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16" w:rsidRDefault="00B27B16" w:rsidP="00AF0903">
      <w:pPr>
        <w:spacing w:after="0"/>
        <w:rPr>
          <w:rFonts w:ascii="Times New Roman" w:hAnsi="Times New Roman"/>
          <w:sz w:val="24"/>
          <w:szCs w:val="24"/>
        </w:rPr>
      </w:pPr>
    </w:p>
    <w:p w:rsidR="006823F8" w:rsidRDefault="006823F8" w:rsidP="00AF0903">
      <w:pPr>
        <w:spacing w:after="0"/>
        <w:rPr>
          <w:rFonts w:ascii="Times New Roman" w:hAnsi="Times New Roman"/>
          <w:sz w:val="24"/>
          <w:szCs w:val="24"/>
        </w:rPr>
      </w:pPr>
    </w:p>
    <w:p w:rsidR="001C1AA3" w:rsidRDefault="001C1AA3" w:rsidP="001C1AA3">
      <w:pPr>
        <w:pStyle w:val="60"/>
        <w:shd w:val="clear" w:color="auto" w:fill="auto"/>
        <w:spacing w:after="146"/>
        <w:ind w:left="2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D978280" wp14:editId="487651A0">
            <wp:simplePos x="0" y="0"/>
            <wp:positionH relativeFrom="column">
              <wp:posOffset>-260985</wp:posOffset>
            </wp:positionH>
            <wp:positionV relativeFrom="paragraph">
              <wp:posOffset>12700</wp:posOffset>
            </wp:positionV>
            <wp:extent cx="9067800" cy="5493385"/>
            <wp:effectExtent l="0" t="0" r="0" b="0"/>
            <wp:wrapThrough wrapText="bothSides">
              <wp:wrapPolygon edited="0">
                <wp:start x="0" y="0"/>
                <wp:lineTo x="0" y="21498"/>
                <wp:lineTo x="21555" y="21498"/>
                <wp:lineTo x="2155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549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AA3" w:rsidRPr="00731A94" w:rsidRDefault="001C1AA3" w:rsidP="001C1AA3">
      <w:pPr>
        <w:pStyle w:val="60"/>
        <w:shd w:val="clear" w:color="auto" w:fill="auto"/>
        <w:spacing w:after="146"/>
        <w:ind w:left="20"/>
        <w:rPr>
          <w:sz w:val="24"/>
          <w:szCs w:val="24"/>
        </w:rPr>
      </w:pP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C1AA3" w:rsidRPr="001C1AA3" w:rsidRDefault="001C1AA3" w:rsidP="001C1AA3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1C1AA3">
        <w:rPr>
          <w:rFonts w:asciiTheme="minorHAnsi" w:hAnsiTheme="minorHAnsi" w:cstheme="minorHAnsi"/>
          <w:b/>
          <w:sz w:val="28"/>
          <w:szCs w:val="28"/>
        </w:rPr>
        <w:lastRenderedPageBreak/>
        <w:t>Планируемые  результаты  изучения  учебного  предмета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 xml:space="preserve">При изучении отдельных тем программы большое значение имеет установление </w:t>
      </w:r>
      <w:proofErr w:type="spellStart"/>
      <w:r w:rsidRPr="004404D1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>межпредметных</w:t>
      </w:r>
      <w:proofErr w:type="spellEnd"/>
      <w:r w:rsidRPr="004404D1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 xml:space="preserve"> связей</w:t>
      </w:r>
      <w:r w:rsidRPr="004404D1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4404D1">
        <w:rPr>
          <w:rFonts w:asciiTheme="minorHAnsi" w:hAnsiTheme="minorHAnsi" w:cstheme="minorHAnsi"/>
          <w:sz w:val="28"/>
          <w:szCs w:val="28"/>
        </w:rPr>
        <w:t>с уроками литературы, истории, биологии, математики, физики, технологии, информатики.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>Личностными результатами</w:t>
      </w:r>
      <w:r w:rsidRPr="004404D1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4404D1">
        <w:rPr>
          <w:rFonts w:asciiTheme="minorHAnsi" w:hAnsiTheme="minorHAnsi" w:cstheme="minorHAnsi"/>
          <w:sz w:val="28"/>
          <w:szCs w:val="28"/>
        </w:rPr>
        <w:t>освоения выпускниками основной школы программы по музыке являются: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Формирование целостного представления о поликультурной картине современного музыкального мира;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Развитие музыкально-эстетического чувства, проявляющегося в эмоционально-ценностном, заинтересованном отношении к музыке во всем многообразии ее стилей, форм и жанров;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Совершенствование художественного вкуса, устойчивых предпочтений в области эстетически ценных произведений музыкального искусства;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Овладение художественными умениями и навыками в процессе продуктивной музыкально-творческой деятельности;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Наличие определенного уровня развития общих музыкальных способностей, включая образное и ассоциативное мышление, творческое воображение;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Приобретение устойчивых навыков самостоятельной, целенаправленной и содержательной музыкально-учебной деятельности;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Сотрудничество в ходе реализации коллективных творческих проектов, решения различных музыкально-творческих задач.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proofErr w:type="spellStart"/>
      <w:r w:rsidRPr="004404D1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4404D1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 xml:space="preserve"> результаты</w:t>
      </w:r>
      <w:r w:rsidRPr="004404D1">
        <w:rPr>
          <w:rStyle w:val="apple-converted-space"/>
          <w:rFonts w:asciiTheme="minorHAnsi" w:hAnsiTheme="minorHAnsi" w:cstheme="minorHAnsi"/>
          <w:sz w:val="28"/>
          <w:szCs w:val="28"/>
        </w:rPr>
        <w:t> </w:t>
      </w:r>
      <w:r w:rsidRPr="004404D1">
        <w:rPr>
          <w:rFonts w:asciiTheme="minorHAnsi" w:hAnsiTheme="minorHAnsi" w:cstheme="minorHAnsi"/>
          <w:sz w:val="28"/>
          <w:szCs w:val="28"/>
        </w:rPr>
        <w:t xml:space="preserve">освоения выпускниками основной школы программы по музыке характеризуют уровень </w:t>
      </w:r>
      <w:proofErr w:type="spellStart"/>
      <w:r w:rsidRPr="004404D1">
        <w:rPr>
          <w:rFonts w:asciiTheme="minorHAnsi" w:hAnsiTheme="minorHAnsi" w:cstheme="minorHAnsi"/>
          <w:sz w:val="28"/>
          <w:szCs w:val="28"/>
        </w:rPr>
        <w:t>сформированности</w:t>
      </w:r>
      <w:proofErr w:type="spellEnd"/>
      <w:r w:rsidRPr="004404D1">
        <w:rPr>
          <w:rFonts w:asciiTheme="minorHAnsi" w:hAnsiTheme="minorHAnsi" w:cstheme="minorHAnsi"/>
          <w:sz w:val="28"/>
          <w:szCs w:val="28"/>
        </w:rPr>
        <w:t xml:space="preserve"> универсальных учебных действий, проявляющихся в познавательной и практической деятельности учащихся: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Умение самостоятельно ставить новые учебные задачи на основе развития познавательных мотивов и интересов;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lastRenderedPageBreak/>
        <w:t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Смысловое чтение текстов различных стилей и жанров;</w:t>
      </w:r>
    </w:p>
    <w:p w:rsidR="00B10F47" w:rsidRPr="004404D1" w:rsidRDefault="00B10F47" w:rsidP="00362BA3">
      <w:pPr>
        <w:pStyle w:val="aa"/>
        <w:shd w:val="clear" w:color="auto" w:fill="FFFFFF"/>
        <w:tabs>
          <w:tab w:val="left" w:pos="10205"/>
        </w:tabs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Умение создавать, применять и преобразовывать знаки и символы модели и схемы для решения учебных и познавательных задач;</w:t>
      </w:r>
    </w:p>
    <w:p w:rsidR="00B10F47" w:rsidRPr="004404D1" w:rsidRDefault="00B10F47" w:rsidP="00362BA3">
      <w:pPr>
        <w:pStyle w:val="aa"/>
        <w:shd w:val="clear" w:color="auto" w:fill="FFFFFF"/>
        <w:tabs>
          <w:tab w:val="left" w:pos="10205"/>
        </w:tabs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</w:t>
      </w:r>
    </w:p>
    <w:p w:rsidR="00B10F47" w:rsidRPr="004404D1" w:rsidRDefault="00B10F47" w:rsidP="00362BA3">
      <w:pPr>
        <w:pStyle w:val="aa"/>
        <w:shd w:val="clear" w:color="auto" w:fill="FFFFFF"/>
        <w:tabs>
          <w:tab w:val="left" w:pos="10205"/>
        </w:tabs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>Предметные результаты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Выпускников основной школы по музыке выражаются в следующем: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Общее представление о роли музыкального искусства в жизни общества и каждого отдельного человека;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Осознанное восприятие конкретных музыкальных произведений и различных событий в мире музыки;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lastRenderedPageBreak/>
        <w:t>Устойчивый интерес к музыке, художественным традициям своего народа, различным видам музыкально-творческой деятельности;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Понимание интонационно-образной природы музыкального искусства, средств художественной выразительности;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Осмысление основных жанров музыкально-поэтического народного творчества, отечественного и зарубежного музыкального наследия;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Рассуждение о специфике музыки, особенностях музыкального языка, отдельных произведениях и стилях музыкального искусства в целом;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Применение специальной терминологии для классификации различных явлений музыкальной культуры;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Постижение музыкальных и культурных традиций своего народа и разных народов мира;</w:t>
      </w:r>
    </w:p>
    <w:p w:rsidR="00B10F47" w:rsidRPr="004404D1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Расширение и обогащение опыта в разнообразных видах музыкально-творческой деятельности, включая информационно-коммуникационные технологии;</w:t>
      </w:r>
    </w:p>
    <w:p w:rsidR="003E6F2D" w:rsidRPr="00B10F47" w:rsidRDefault="00B10F47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Освоение знаний о музыке, овладение практическими умениями и навыками для реализации собственного творческого потенциала.</w:t>
      </w:r>
    </w:p>
    <w:p w:rsidR="003E6F2D" w:rsidRDefault="003E6F2D" w:rsidP="00362BA3">
      <w:pPr>
        <w:spacing w:after="0" w:line="240" w:lineRule="auto"/>
        <w:jc w:val="both"/>
        <w:rPr>
          <w:sz w:val="28"/>
          <w:szCs w:val="28"/>
        </w:rPr>
      </w:pPr>
    </w:p>
    <w:p w:rsidR="00972A6B" w:rsidRDefault="00972A6B" w:rsidP="00362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2A6B" w:rsidRDefault="00972A6B" w:rsidP="00362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2A6B" w:rsidRDefault="00972A6B" w:rsidP="00362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2A6B" w:rsidRDefault="00972A6B" w:rsidP="00362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2A6B" w:rsidRDefault="00972A6B" w:rsidP="00362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2A6B" w:rsidRDefault="00972A6B" w:rsidP="00362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6F2D" w:rsidRPr="003E6F2D" w:rsidRDefault="003E6F2D" w:rsidP="00362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F2D">
        <w:rPr>
          <w:rFonts w:ascii="Times New Roman" w:hAnsi="Times New Roman"/>
          <w:b/>
          <w:sz w:val="28"/>
          <w:szCs w:val="28"/>
        </w:rPr>
        <w:t>Содержание</w:t>
      </w:r>
    </w:p>
    <w:p w:rsidR="00AA7104" w:rsidRPr="00F65906" w:rsidRDefault="00AA7104" w:rsidP="00362BA3">
      <w:pPr>
        <w:pStyle w:val="body"/>
        <w:jc w:val="both"/>
        <w:rPr>
          <w:sz w:val="28"/>
          <w:szCs w:val="28"/>
        </w:rPr>
      </w:pPr>
      <w:r w:rsidRPr="00F65906">
        <w:rPr>
          <w:b/>
          <w:bCs/>
          <w:sz w:val="28"/>
          <w:szCs w:val="28"/>
        </w:rPr>
        <w:lastRenderedPageBreak/>
        <w:t>Раздел 1.</w:t>
      </w:r>
      <w:r>
        <w:rPr>
          <w:b/>
          <w:bCs/>
          <w:sz w:val="28"/>
          <w:szCs w:val="28"/>
        </w:rPr>
        <w:t xml:space="preserve"> </w:t>
      </w:r>
      <w:r w:rsidR="006F3AAE" w:rsidRPr="006F3AAE">
        <w:rPr>
          <w:b/>
          <w:bCs/>
          <w:sz w:val="28"/>
          <w:szCs w:val="28"/>
        </w:rPr>
        <w:t>. Классика и современность (17 ч)</w:t>
      </w:r>
    </w:p>
    <w:p w:rsidR="005B677F" w:rsidRPr="005B677F" w:rsidRDefault="005B677F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Музыка как вид искус</w:t>
      </w:r>
      <w:r w:rsidRPr="005B677F">
        <w:rPr>
          <w:rFonts w:ascii="Times New Roman" w:hAnsi="Times New Roman" w:cs="Times New Roman"/>
          <w:bCs/>
          <w:sz w:val="28"/>
          <w:szCs w:val="28"/>
        </w:rPr>
        <w:t>ства.</w:t>
      </w:r>
    </w:p>
    <w:p w:rsidR="005B677F" w:rsidRDefault="005B677F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Русская музыка XIX— </w:t>
      </w:r>
      <w:r w:rsidRPr="005B677F">
        <w:rPr>
          <w:rFonts w:ascii="Times New Roman" w:hAnsi="Times New Roman" w:cs="Times New Roman"/>
          <w:bCs/>
          <w:sz w:val="28"/>
          <w:szCs w:val="28"/>
        </w:rPr>
        <w:t>XXI вв.</w:t>
      </w:r>
    </w:p>
    <w:p w:rsidR="005B677F" w:rsidRDefault="005B677F" w:rsidP="00362BA3">
      <w:pPr>
        <w:autoSpaceDE w:val="0"/>
        <w:autoSpaceDN w:val="0"/>
        <w:adjustRightInd w:val="0"/>
        <w:spacing w:after="0" w:line="240" w:lineRule="auto"/>
        <w:rPr>
          <w:rFonts w:ascii="NewtonCSanPin-Bold" w:hAnsi="NewtonCSanPin-Bold" w:cs="NewtonCSanPin-Bold"/>
          <w:b/>
          <w:bCs/>
          <w:sz w:val="19"/>
          <w:szCs w:val="19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Зарубежная музыка  </w:t>
      </w:r>
      <w:r w:rsidRPr="005B677F">
        <w:rPr>
          <w:rFonts w:ascii="Times New Roman" w:hAnsi="Times New Roman" w:cs="Times New Roman"/>
          <w:b/>
          <w:bCs/>
          <w:sz w:val="28"/>
          <w:szCs w:val="28"/>
        </w:rPr>
        <w:t>XIX—XXI вв</w:t>
      </w:r>
      <w:r>
        <w:rPr>
          <w:rFonts w:ascii="NewtonCSanPin-Bold" w:hAnsi="NewtonCSanPin-Bold" w:cs="NewtonCSanPin-Bold"/>
          <w:b/>
          <w:bCs/>
          <w:sz w:val="19"/>
          <w:szCs w:val="19"/>
        </w:rPr>
        <w:t>.</w:t>
      </w:r>
      <w:r w:rsidRPr="005B677F">
        <w:rPr>
          <w:rFonts w:ascii="NewtonCSanPin-Bold" w:hAnsi="NewtonCSanPin-Bold" w:cs="NewtonCSanPin-Bold"/>
          <w:b/>
          <w:bCs/>
          <w:sz w:val="19"/>
          <w:szCs w:val="19"/>
        </w:rPr>
        <w:t xml:space="preserve"> </w:t>
      </w:r>
    </w:p>
    <w:p w:rsidR="005B677F" w:rsidRPr="005B677F" w:rsidRDefault="005B677F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B677F">
        <w:rPr>
          <w:rFonts w:ascii="Times New Roman" w:hAnsi="Times New Roman" w:cs="Times New Roman"/>
          <w:bCs/>
          <w:sz w:val="28"/>
          <w:szCs w:val="28"/>
        </w:rPr>
        <w:t>Со</w:t>
      </w:r>
      <w:r>
        <w:rPr>
          <w:rFonts w:ascii="Times New Roman" w:hAnsi="Times New Roman" w:cs="Times New Roman"/>
          <w:bCs/>
          <w:sz w:val="28"/>
          <w:szCs w:val="28"/>
        </w:rPr>
        <w:t>временная музыкаль</w:t>
      </w:r>
      <w:r w:rsidRPr="005B677F">
        <w:rPr>
          <w:rFonts w:ascii="Times New Roman" w:hAnsi="Times New Roman" w:cs="Times New Roman"/>
          <w:bCs/>
          <w:sz w:val="28"/>
          <w:szCs w:val="28"/>
        </w:rPr>
        <w:t>ная жизнь.</w:t>
      </w:r>
    </w:p>
    <w:p w:rsidR="005B677F" w:rsidRPr="005B677F" w:rsidRDefault="005B677F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Значение музыки в жиз</w:t>
      </w:r>
      <w:r w:rsidRPr="005B677F">
        <w:rPr>
          <w:rFonts w:ascii="Times New Roman" w:hAnsi="Times New Roman" w:cs="Times New Roman"/>
          <w:bCs/>
          <w:sz w:val="28"/>
          <w:szCs w:val="28"/>
        </w:rPr>
        <w:t>ни человека</w:t>
      </w:r>
    </w:p>
    <w:p w:rsidR="00AA7104" w:rsidRPr="00554EDA" w:rsidRDefault="00AA7104" w:rsidP="00362BA3">
      <w:pPr>
        <w:pStyle w:val="body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54EDA">
        <w:rPr>
          <w:rFonts w:asciiTheme="minorHAnsi" w:hAnsiTheme="minorHAnsi" w:cstheme="minorHAnsi"/>
          <w:b/>
          <w:sz w:val="28"/>
          <w:szCs w:val="28"/>
        </w:rPr>
        <w:t>Примерный перечень музыкального материала</w:t>
      </w:r>
    </w:p>
    <w:p w:rsidR="00554EDA" w:rsidRPr="00554EDA" w:rsidRDefault="00554EDA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554ED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Князь Игорь. </w:t>
      </w:r>
      <w:proofErr w:type="gramStart"/>
      <w:r w:rsidRPr="00554EDA">
        <w:rPr>
          <w:rFonts w:ascii="Times New Roman" w:eastAsia="NewtonCSanPin-Regular" w:hAnsi="Times New Roman" w:cs="Times New Roman"/>
          <w:sz w:val="28"/>
          <w:szCs w:val="28"/>
        </w:rPr>
        <w:t xml:space="preserve">Опера </w:t>
      </w:r>
      <w:r>
        <w:rPr>
          <w:rFonts w:ascii="Times New Roman" w:hAnsi="Times New Roman" w:cs="Times New Roman"/>
          <w:iCs/>
          <w:sz w:val="28"/>
          <w:szCs w:val="28"/>
        </w:rPr>
        <w:t>(Солнцу красно</w:t>
      </w:r>
      <w:r w:rsidRPr="00554EDA">
        <w:rPr>
          <w:rFonts w:ascii="Times New Roman" w:hAnsi="Times New Roman" w:cs="Times New Roman"/>
          <w:iCs/>
          <w:sz w:val="28"/>
          <w:szCs w:val="28"/>
        </w:rPr>
        <w:t>му с</w:t>
      </w:r>
      <w:r>
        <w:rPr>
          <w:rFonts w:ascii="Times New Roman" w:hAnsi="Times New Roman" w:cs="Times New Roman"/>
          <w:iCs/>
          <w:sz w:val="28"/>
          <w:szCs w:val="28"/>
        </w:rPr>
        <w:t>лава!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Сцена затмения. Ария кня</w:t>
      </w:r>
      <w:r w:rsidRPr="00554EDA">
        <w:rPr>
          <w:rFonts w:ascii="Times New Roman" w:hAnsi="Times New Roman" w:cs="Times New Roman"/>
          <w:iCs/>
          <w:sz w:val="28"/>
          <w:szCs w:val="28"/>
        </w:rPr>
        <w:t>зя Игоря. Половецкие пляски с хором.</w:t>
      </w:r>
    </w:p>
    <w:p w:rsidR="00554EDA" w:rsidRPr="00554EDA" w:rsidRDefault="00554EDA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554EDA">
        <w:rPr>
          <w:rFonts w:ascii="Times New Roman" w:hAnsi="Times New Roman" w:cs="Times New Roman"/>
          <w:iCs/>
          <w:sz w:val="28"/>
          <w:szCs w:val="28"/>
        </w:rPr>
        <w:t>Пл</w:t>
      </w:r>
      <w:r>
        <w:rPr>
          <w:rFonts w:ascii="Times New Roman" w:hAnsi="Times New Roman" w:cs="Times New Roman"/>
          <w:iCs/>
          <w:sz w:val="28"/>
          <w:szCs w:val="28"/>
        </w:rPr>
        <w:t xml:space="preserve">ач Ярославны.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 xml:space="preserve">Улетай на крыльях </w:t>
      </w:r>
      <w:r w:rsidRPr="00554EDA">
        <w:rPr>
          <w:rFonts w:ascii="Times New Roman" w:hAnsi="Times New Roman" w:cs="Times New Roman"/>
          <w:iCs/>
          <w:sz w:val="28"/>
          <w:szCs w:val="28"/>
        </w:rPr>
        <w:t>ветра)</w:t>
      </w:r>
      <w:r w:rsidRPr="00554EDA">
        <w:rPr>
          <w:rFonts w:ascii="Times New Roman" w:eastAsia="NewtonCSanPin-Regular" w:hAnsi="Times New Roman" w:cs="Times New Roman"/>
          <w:sz w:val="28"/>
          <w:szCs w:val="28"/>
        </w:rPr>
        <w:t>.</w:t>
      </w:r>
      <w:proofErr w:type="gramEnd"/>
      <w:r w:rsidRPr="00554EDA">
        <w:rPr>
          <w:rFonts w:ascii="Times New Roman" w:eastAsia="NewtonCSanPin-Regular" w:hAnsi="Times New Roman" w:cs="Times New Roman"/>
          <w:sz w:val="28"/>
          <w:szCs w:val="28"/>
        </w:rPr>
        <w:t xml:space="preserve"> А. Бородин.</w:t>
      </w:r>
    </w:p>
    <w:p w:rsidR="00AA7104" w:rsidRPr="00657CC3" w:rsidRDefault="00554EDA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proofErr w:type="gramStart"/>
      <w:r w:rsidRPr="00554ED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Ярославна </w:t>
      </w:r>
      <w:r w:rsidRPr="00554EDA">
        <w:rPr>
          <w:rFonts w:ascii="Times New Roman" w:eastAsia="NewtonCSanPin-Regular" w:hAnsi="Times New Roman" w:cs="Times New Roman"/>
          <w:sz w:val="28"/>
          <w:szCs w:val="28"/>
        </w:rPr>
        <w:t>(</w:t>
      </w:r>
      <w:r w:rsidRPr="00554EDA">
        <w:rPr>
          <w:rFonts w:ascii="Cambria Math" w:eastAsia="NewtonCSanPin-Regular" w:hAnsi="Cambria Math" w:cs="Cambria Math"/>
          <w:sz w:val="28"/>
          <w:szCs w:val="28"/>
        </w:rPr>
        <w:t>≪</w:t>
      </w:r>
      <w:r w:rsidRPr="00554EDA">
        <w:rPr>
          <w:rFonts w:ascii="Times New Roman" w:eastAsia="NewtonCSanPin-Regular" w:hAnsi="Times New Roman" w:cs="Times New Roman"/>
          <w:sz w:val="28"/>
          <w:szCs w:val="28"/>
        </w:rPr>
        <w:t>Хореографические размышления в трёх действиях по мотивам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554EDA">
        <w:rPr>
          <w:rFonts w:ascii="Cambria Math" w:eastAsia="NewtonCSanPin-Regular" w:hAnsi="Cambria Math" w:cs="Cambria Math"/>
          <w:sz w:val="28"/>
          <w:szCs w:val="28"/>
        </w:rPr>
        <w:t>≪</w:t>
      </w:r>
      <w:r w:rsidRPr="00554EDA">
        <w:rPr>
          <w:rFonts w:ascii="Times New Roman" w:eastAsia="NewtonCSanPin-Regular" w:hAnsi="Times New Roman" w:cs="Times New Roman"/>
          <w:sz w:val="28"/>
          <w:szCs w:val="28"/>
        </w:rPr>
        <w:t>Слова о полку Игореве</w:t>
      </w:r>
      <w:r w:rsidRPr="00554EDA">
        <w:rPr>
          <w:rFonts w:ascii="Cambria Math" w:eastAsia="NewtonCSanPin-Regular" w:hAnsi="Cambria Math" w:cs="Cambria Math"/>
          <w:sz w:val="28"/>
          <w:szCs w:val="28"/>
        </w:rPr>
        <w:t>≫</w:t>
      </w:r>
      <w:r w:rsidRPr="00554EDA">
        <w:rPr>
          <w:rFonts w:ascii="Times New Roman" w:eastAsia="NewtonCSanPin-Regular" w:hAnsi="Times New Roman" w:cs="Times New Roman"/>
          <w:sz w:val="28"/>
          <w:szCs w:val="28"/>
        </w:rPr>
        <w:t>)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554EDA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554EDA">
        <w:rPr>
          <w:rFonts w:ascii="Times New Roman" w:hAnsi="Times New Roman" w:cs="Times New Roman"/>
          <w:iCs/>
          <w:sz w:val="28"/>
          <w:szCs w:val="28"/>
        </w:rPr>
        <w:t>(Вступление</w:t>
      </w:r>
      <w:r w:rsidR="00657CC3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554EDA">
        <w:rPr>
          <w:rFonts w:ascii="Times New Roman" w:hAnsi="Times New Roman" w:cs="Times New Roman"/>
          <w:iCs/>
          <w:sz w:val="28"/>
          <w:szCs w:val="28"/>
        </w:rPr>
        <w:t>«Ст</w:t>
      </w:r>
      <w:r>
        <w:rPr>
          <w:rFonts w:ascii="Times New Roman" w:hAnsi="Times New Roman" w:cs="Times New Roman"/>
          <w:iCs/>
          <w:sz w:val="28"/>
          <w:szCs w:val="28"/>
        </w:rPr>
        <w:t>он Русской Земли».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Первая битва </w:t>
      </w:r>
      <w:r w:rsidRPr="00554EDA">
        <w:rPr>
          <w:rFonts w:ascii="Times New Roman" w:hAnsi="Times New Roman" w:cs="Times New Roman"/>
          <w:iCs/>
          <w:sz w:val="28"/>
          <w:szCs w:val="28"/>
        </w:rPr>
        <w:t>с по</w:t>
      </w:r>
      <w:r>
        <w:rPr>
          <w:rFonts w:ascii="Times New Roman" w:hAnsi="Times New Roman" w:cs="Times New Roman"/>
          <w:iCs/>
          <w:sz w:val="28"/>
          <w:szCs w:val="28"/>
        </w:rPr>
        <w:t>ловцами. Вежи половецкие. Стре</w:t>
      </w:r>
      <w:r w:rsidRPr="00554EDA">
        <w:rPr>
          <w:rFonts w:ascii="Times New Roman" w:hAnsi="Times New Roman" w:cs="Times New Roman"/>
          <w:iCs/>
          <w:sz w:val="28"/>
          <w:szCs w:val="28"/>
        </w:rPr>
        <w:t xml:space="preserve">лы. Плач Ярославны. </w:t>
      </w:r>
      <w:proofErr w:type="gramStart"/>
      <w:r w:rsidRPr="00554EDA">
        <w:rPr>
          <w:rFonts w:ascii="Times New Roman" w:hAnsi="Times New Roman" w:cs="Times New Roman"/>
          <w:iCs/>
          <w:sz w:val="28"/>
          <w:szCs w:val="28"/>
        </w:rPr>
        <w:t>Молитва)</w:t>
      </w:r>
      <w:r w:rsidRPr="00554EDA">
        <w:rPr>
          <w:rFonts w:ascii="Times New Roman" w:eastAsia="NewtonCSanPin-Regular" w:hAnsi="Times New Roman" w:cs="Times New Roman"/>
          <w:sz w:val="28"/>
          <w:szCs w:val="28"/>
        </w:rPr>
        <w:t>.</w:t>
      </w:r>
      <w:proofErr w:type="gramEnd"/>
      <w:r w:rsidRPr="00554EDA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proofErr w:type="spellStart"/>
      <w:r w:rsidRPr="00554EDA">
        <w:rPr>
          <w:rFonts w:ascii="Times New Roman" w:eastAsia="NewtonCSanPin-Regular" w:hAnsi="Times New Roman" w:cs="Times New Roman"/>
          <w:sz w:val="28"/>
          <w:szCs w:val="28"/>
        </w:rPr>
        <w:t>Балет</w:t>
      </w:r>
      <w:proofErr w:type="gramStart"/>
      <w:r w:rsidRPr="00554EDA">
        <w:rPr>
          <w:rFonts w:ascii="Times New Roman" w:eastAsia="NewtonCSanPin-Regular" w:hAnsi="Times New Roman" w:cs="Times New Roman"/>
          <w:sz w:val="28"/>
          <w:szCs w:val="28"/>
        </w:rPr>
        <w:t>.Б</w:t>
      </w:r>
      <w:proofErr w:type="spellEnd"/>
      <w:proofErr w:type="gramEnd"/>
      <w:r w:rsidRPr="00554EDA">
        <w:rPr>
          <w:rFonts w:ascii="Times New Roman" w:eastAsia="NewtonCSanPin-Regular" w:hAnsi="Times New Roman" w:cs="Times New Roman"/>
          <w:sz w:val="28"/>
          <w:szCs w:val="28"/>
        </w:rPr>
        <w:t>. Тищенко.</w:t>
      </w:r>
    </w:p>
    <w:p w:rsidR="00554EDA" w:rsidRPr="00554EDA" w:rsidRDefault="00554EDA" w:rsidP="00362BA3">
      <w:pPr>
        <w:pStyle w:val="a4"/>
        <w:rPr>
          <w:iCs/>
          <w:color w:val="404040" w:themeColor="background1" w:themeShade="40"/>
          <w:sz w:val="28"/>
          <w:szCs w:val="28"/>
        </w:rPr>
      </w:pPr>
      <w:r w:rsidRPr="00554EDA">
        <w:rPr>
          <w:b/>
          <w:bCs/>
          <w:iCs/>
          <w:color w:val="404040" w:themeColor="background1" w:themeShade="40"/>
          <w:sz w:val="28"/>
          <w:szCs w:val="28"/>
        </w:rPr>
        <w:t xml:space="preserve">Преступление и наказание. </w:t>
      </w:r>
      <w:proofErr w:type="gramStart"/>
      <w:r w:rsidRPr="00554EDA">
        <w:rPr>
          <w:iCs/>
          <w:color w:val="404040" w:themeColor="background1" w:themeShade="40"/>
          <w:sz w:val="28"/>
          <w:szCs w:val="28"/>
        </w:rPr>
        <w:t>Рок-опера</w:t>
      </w:r>
      <w:r>
        <w:rPr>
          <w:iCs/>
          <w:color w:val="404040" w:themeColor="background1" w:themeShade="40"/>
          <w:sz w:val="28"/>
          <w:szCs w:val="28"/>
        </w:rPr>
        <w:t xml:space="preserve"> </w:t>
      </w:r>
      <w:r w:rsidRPr="00554EDA">
        <w:rPr>
          <w:iCs/>
          <w:color w:val="404040" w:themeColor="background1" w:themeShade="40"/>
          <w:sz w:val="28"/>
          <w:szCs w:val="28"/>
        </w:rPr>
        <w:t>по одноимённому роману Ф. Достоевского</w:t>
      </w:r>
      <w:r>
        <w:rPr>
          <w:iCs/>
          <w:color w:val="404040" w:themeColor="background1" w:themeShade="40"/>
          <w:sz w:val="28"/>
          <w:szCs w:val="28"/>
        </w:rPr>
        <w:t xml:space="preserve"> </w:t>
      </w:r>
      <w:r w:rsidRPr="00554EDA">
        <w:rPr>
          <w:iCs/>
          <w:color w:val="404040" w:themeColor="background1" w:themeShade="40"/>
          <w:sz w:val="28"/>
          <w:szCs w:val="28"/>
        </w:rPr>
        <w:t>(Интродукция.</w:t>
      </w:r>
      <w:proofErr w:type="gramEnd"/>
      <w:r w:rsidRPr="00554EDA">
        <w:rPr>
          <w:iCs/>
          <w:color w:val="404040" w:themeColor="background1" w:themeShade="40"/>
          <w:sz w:val="28"/>
          <w:szCs w:val="28"/>
        </w:rPr>
        <w:t xml:space="preserve"> Баллада Шарманщика.</w:t>
      </w:r>
    </w:p>
    <w:p w:rsidR="00554EDA" w:rsidRDefault="00554EDA" w:rsidP="00362BA3">
      <w:pPr>
        <w:pStyle w:val="a4"/>
        <w:rPr>
          <w:iCs/>
          <w:color w:val="404040" w:themeColor="background1" w:themeShade="40"/>
          <w:sz w:val="28"/>
          <w:szCs w:val="28"/>
        </w:rPr>
      </w:pPr>
      <w:r w:rsidRPr="00554EDA">
        <w:rPr>
          <w:iCs/>
          <w:color w:val="404040" w:themeColor="background1" w:themeShade="40"/>
          <w:sz w:val="28"/>
          <w:szCs w:val="28"/>
        </w:rPr>
        <w:t>Толпа</w:t>
      </w:r>
      <w:r>
        <w:rPr>
          <w:iCs/>
          <w:color w:val="404040" w:themeColor="background1" w:themeShade="40"/>
          <w:sz w:val="28"/>
          <w:szCs w:val="28"/>
        </w:rPr>
        <w:t xml:space="preserve"> и очередь к старухе-процентщи</w:t>
      </w:r>
      <w:r w:rsidRPr="00554EDA">
        <w:rPr>
          <w:iCs/>
          <w:color w:val="404040" w:themeColor="background1" w:themeShade="40"/>
          <w:sz w:val="28"/>
          <w:szCs w:val="28"/>
        </w:rPr>
        <w:t>це. Соня у с</w:t>
      </w:r>
      <w:r>
        <w:rPr>
          <w:iCs/>
          <w:color w:val="404040" w:themeColor="background1" w:themeShade="40"/>
          <w:sz w:val="28"/>
          <w:szCs w:val="28"/>
        </w:rPr>
        <w:t>тарухи-процентщицы. Рас</w:t>
      </w:r>
      <w:r w:rsidRPr="00554EDA">
        <w:rPr>
          <w:iCs/>
          <w:color w:val="404040" w:themeColor="background1" w:themeShade="40"/>
          <w:sz w:val="28"/>
          <w:szCs w:val="28"/>
        </w:rPr>
        <w:t>кольник</w:t>
      </w:r>
      <w:r>
        <w:rPr>
          <w:iCs/>
          <w:color w:val="404040" w:themeColor="background1" w:themeShade="40"/>
          <w:sz w:val="28"/>
          <w:szCs w:val="28"/>
        </w:rPr>
        <w:t>ов: «Не все на свете люди — му</w:t>
      </w:r>
      <w:r w:rsidRPr="00554EDA">
        <w:rPr>
          <w:iCs/>
          <w:color w:val="404040" w:themeColor="background1" w:themeShade="40"/>
          <w:sz w:val="28"/>
          <w:szCs w:val="28"/>
        </w:rPr>
        <w:t>равьи</w:t>
      </w:r>
      <w:r>
        <w:rPr>
          <w:iCs/>
          <w:color w:val="404040" w:themeColor="background1" w:themeShade="40"/>
          <w:sz w:val="28"/>
          <w:szCs w:val="28"/>
        </w:rPr>
        <w:t xml:space="preserve">!» Монолог Раскольникова. Соня: </w:t>
      </w:r>
      <w:r w:rsidRPr="00554EDA">
        <w:rPr>
          <w:iCs/>
          <w:color w:val="404040" w:themeColor="background1" w:themeShade="40"/>
          <w:sz w:val="28"/>
          <w:szCs w:val="28"/>
        </w:rPr>
        <w:t>«</w:t>
      </w:r>
      <w:r>
        <w:rPr>
          <w:iCs/>
          <w:color w:val="404040" w:themeColor="background1" w:themeShade="40"/>
          <w:sz w:val="28"/>
          <w:szCs w:val="28"/>
        </w:rPr>
        <w:t xml:space="preserve">Бедный ты мой…» Родион: «Что со </w:t>
      </w:r>
      <w:r w:rsidRPr="00554EDA">
        <w:rPr>
          <w:iCs/>
          <w:color w:val="404040" w:themeColor="background1" w:themeShade="40"/>
          <w:sz w:val="28"/>
          <w:szCs w:val="28"/>
        </w:rPr>
        <w:t>мно</w:t>
      </w:r>
      <w:r>
        <w:rPr>
          <w:iCs/>
          <w:color w:val="404040" w:themeColor="background1" w:themeShade="40"/>
          <w:sz w:val="28"/>
          <w:szCs w:val="28"/>
        </w:rPr>
        <w:t>й?..» Притча о Лазаре и коммен</w:t>
      </w:r>
      <w:r w:rsidRPr="00554EDA">
        <w:rPr>
          <w:iCs/>
          <w:color w:val="404040" w:themeColor="background1" w:themeShade="40"/>
          <w:sz w:val="28"/>
          <w:szCs w:val="28"/>
        </w:rPr>
        <w:t>т</w:t>
      </w:r>
      <w:r>
        <w:rPr>
          <w:iCs/>
          <w:color w:val="404040" w:themeColor="background1" w:themeShade="40"/>
          <w:sz w:val="28"/>
          <w:szCs w:val="28"/>
        </w:rPr>
        <w:t xml:space="preserve">арий шарманщиков. Родион: </w:t>
      </w:r>
      <w:proofErr w:type="gramStart"/>
      <w:r>
        <w:rPr>
          <w:iCs/>
          <w:color w:val="404040" w:themeColor="background1" w:themeShade="40"/>
          <w:sz w:val="28"/>
          <w:szCs w:val="28"/>
        </w:rPr>
        <w:t xml:space="preserve">«Меня </w:t>
      </w:r>
      <w:r w:rsidRPr="00554EDA">
        <w:rPr>
          <w:iCs/>
          <w:color w:val="404040" w:themeColor="background1" w:themeShade="40"/>
          <w:sz w:val="28"/>
          <w:szCs w:val="28"/>
        </w:rPr>
        <w:t>сжигает вечный пыл…»).</w:t>
      </w:r>
      <w:proofErr w:type="gramEnd"/>
      <w:r w:rsidRPr="00554EDA">
        <w:rPr>
          <w:iCs/>
          <w:color w:val="404040" w:themeColor="background1" w:themeShade="40"/>
          <w:sz w:val="28"/>
          <w:szCs w:val="28"/>
        </w:rPr>
        <w:t xml:space="preserve"> Э. Артемьев</w:t>
      </w:r>
      <w:r>
        <w:rPr>
          <w:iCs/>
          <w:color w:val="404040" w:themeColor="background1" w:themeShade="40"/>
          <w:sz w:val="28"/>
          <w:szCs w:val="28"/>
        </w:rPr>
        <w:t xml:space="preserve">. </w:t>
      </w:r>
    </w:p>
    <w:p w:rsidR="00554EDA" w:rsidRDefault="00554EDA" w:rsidP="00362BA3">
      <w:pPr>
        <w:pStyle w:val="a4"/>
        <w:rPr>
          <w:iCs/>
          <w:color w:val="404040" w:themeColor="background1" w:themeShade="40"/>
          <w:sz w:val="28"/>
          <w:szCs w:val="28"/>
        </w:rPr>
      </w:pPr>
      <w:r w:rsidRPr="00554EDA">
        <w:rPr>
          <w:b/>
          <w:bCs/>
          <w:iCs/>
          <w:color w:val="404040" w:themeColor="background1" w:themeShade="40"/>
          <w:sz w:val="28"/>
          <w:szCs w:val="28"/>
        </w:rPr>
        <w:t>Память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. Из мюзикла </w:t>
      </w:r>
      <w:r w:rsidRPr="00554EDA">
        <w:rPr>
          <w:rFonts w:ascii="Cambria Math" w:hAnsi="Cambria Math" w:cs="Cambria Math"/>
          <w:iCs/>
          <w:color w:val="404040" w:themeColor="background1" w:themeShade="40"/>
          <w:sz w:val="28"/>
          <w:szCs w:val="28"/>
        </w:rPr>
        <w:t>≪</w:t>
      </w:r>
      <w:r w:rsidRPr="00554EDA">
        <w:rPr>
          <w:iCs/>
          <w:color w:val="404040" w:themeColor="background1" w:themeShade="40"/>
          <w:sz w:val="28"/>
          <w:szCs w:val="28"/>
        </w:rPr>
        <w:t>Кошки</w:t>
      </w:r>
      <w:r w:rsidRPr="00554EDA">
        <w:rPr>
          <w:rFonts w:ascii="Cambria Math" w:hAnsi="Cambria Math" w:cs="Cambria Math"/>
          <w:iCs/>
          <w:color w:val="404040" w:themeColor="background1" w:themeShade="40"/>
          <w:sz w:val="28"/>
          <w:szCs w:val="28"/>
        </w:rPr>
        <w:t>≫</w:t>
      </w:r>
      <w:r>
        <w:rPr>
          <w:iCs/>
          <w:color w:val="404040" w:themeColor="background1" w:themeShade="40"/>
          <w:sz w:val="28"/>
          <w:szCs w:val="28"/>
        </w:rPr>
        <w:t xml:space="preserve">. 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Э. Л. </w:t>
      </w:r>
      <w:proofErr w:type="spellStart"/>
      <w:r w:rsidRPr="00554EDA">
        <w:rPr>
          <w:iCs/>
          <w:color w:val="404040" w:themeColor="background1" w:themeShade="40"/>
          <w:sz w:val="28"/>
          <w:szCs w:val="28"/>
        </w:rPr>
        <w:t>Уэббер</w:t>
      </w:r>
      <w:proofErr w:type="spellEnd"/>
      <w:r w:rsidRPr="00554EDA">
        <w:rPr>
          <w:iCs/>
          <w:color w:val="404040" w:themeColor="background1" w:themeShade="40"/>
          <w:sz w:val="28"/>
          <w:szCs w:val="28"/>
        </w:rPr>
        <w:t>.</w:t>
      </w:r>
    </w:p>
    <w:p w:rsidR="00554EDA" w:rsidRDefault="00554EDA" w:rsidP="00362BA3">
      <w:pPr>
        <w:pStyle w:val="a4"/>
        <w:rPr>
          <w:iCs/>
          <w:color w:val="404040" w:themeColor="background1" w:themeShade="40"/>
          <w:sz w:val="28"/>
          <w:szCs w:val="28"/>
        </w:rPr>
      </w:pPr>
      <w:r w:rsidRPr="00554EDA">
        <w:rPr>
          <w:iCs/>
          <w:color w:val="404040" w:themeColor="background1" w:themeShade="40"/>
          <w:sz w:val="28"/>
          <w:szCs w:val="28"/>
        </w:rPr>
        <w:t xml:space="preserve"> </w:t>
      </w:r>
      <w:r>
        <w:rPr>
          <w:b/>
          <w:bCs/>
          <w:iCs/>
          <w:color w:val="404040" w:themeColor="background1" w:themeShade="40"/>
          <w:sz w:val="28"/>
          <w:szCs w:val="28"/>
        </w:rPr>
        <w:t>Дуэт Призрака и Кри</w:t>
      </w:r>
      <w:r w:rsidRPr="00554EDA">
        <w:rPr>
          <w:b/>
          <w:bCs/>
          <w:iCs/>
          <w:color w:val="404040" w:themeColor="background1" w:themeShade="40"/>
          <w:sz w:val="28"/>
          <w:szCs w:val="28"/>
        </w:rPr>
        <w:t xml:space="preserve">стины. 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Из мюзикла </w:t>
      </w:r>
      <w:r w:rsidRPr="00554EDA">
        <w:rPr>
          <w:rFonts w:ascii="Cambria Math" w:hAnsi="Cambria Math" w:cs="Cambria Math"/>
          <w:iCs/>
          <w:color w:val="404040" w:themeColor="background1" w:themeShade="40"/>
          <w:sz w:val="28"/>
          <w:szCs w:val="28"/>
        </w:rPr>
        <w:t>≪</w:t>
      </w:r>
      <w:r w:rsidRPr="00554EDA">
        <w:rPr>
          <w:iCs/>
          <w:color w:val="404040" w:themeColor="background1" w:themeShade="40"/>
          <w:sz w:val="28"/>
          <w:szCs w:val="28"/>
        </w:rPr>
        <w:t>Призрак оперы</w:t>
      </w:r>
      <w:r w:rsidRPr="00554EDA">
        <w:rPr>
          <w:rFonts w:ascii="Cambria Math" w:hAnsi="Cambria Math" w:cs="Cambria Math"/>
          <w:iCs/>
          <w:color w:val="404040" w:themeColor="background1" w:themeShade="40"/>
          <w:sz w:val="28"/>
          <w:szCs w:val="28"/>
        </w:rPr>
        <w:t>≫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. Э. Л. </w:t>
      </w:r>
      <w:proofErr w:type="spellStart"/>
      <w:r w:rsidRPr="00554EDA">
        <w:rPr>
          <w:iCs/>
          <w:color w:val="404040" w:themeColor="background1" w:themeShade="40"/>
          <w:sz w:val="28"/>
          <w:szCs w:val="28"/>
        </w:rPr>
        <w:t>Уэббер</w:t>
      </w:r>
      <w:proofErr w:type="spellEnd"/>
      <w:r w:rsidRPr="00554EDA">
        <w:rPr>
          <w:iCs/>
          <w:color w:val="404040" w:themeColor="background1" w:themeShade="40"/>
          <w:sz w:val="28"/>
          <w:szCs w:val="28"/>
        </w:rPr>
        <w:t xml:space="preserve">. </w:t>
      </w:r>
    </w:p>
    <w:p w:rsidR="00554EDA" w:rsidRDefault="00554EDA" w:rsidP="00362BA3">
      <w:pPr>
        <w:pStyle w:val="a4"/>
        <w:rPr>
          <w:iCs/>
          <w:color w:val="404040" w:themeColor="background1" w:themeShade="40"/>
          <w:sz w:val="28"/>
          <w:szCs w:val="28"/>
        </w:rPr>
      </w:pPr>
      <w:r w:rsidRPr="00554EDA">
        <w:rPr>
          <w:b/>
          <w:bCs/>
          <w:iCs/>
          <w:color w:val="404040" w:themeColor="background1" w:themeShade="40"/>
          <w:sz w:val="28"/>
          <w:szCs w:val="28"/>
        </w:rPr>
        <w:t>Мария</w:t>
      </w:r>
      <w:r w:rsidRPr="00554EDA">
        <w:rPr>
          <w:iCs/>
          <w:color w:val="404040" w:themeColor="background1" w:themeShade="40"/>
          <w:sz w:val="28"/>
          <w:szCs w:val="28"/>
        </w:rPr>
        <w:t>. Песня Тони</w:t>
      </w:r>
      <w:r>
        <w:rPr>
          <w:iCs/>
          <w:color w:val="404040" w:themeColor="background1" w:themeShade="40"/>
          <w:sz w:val="28"/>
          <w:szCs w:val="28"/>
        </w:rPr>
        <w:t xml:space="preserve"> 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из мюзикла </w:t>
      </w:r>
      <w:r w:rsidRPr="00554EDA">
        <w:rPr>
          <w:rFonts w:ascii="Cambria Math" w:hAnsi="Cambria Math" w:cs="Cambria Math"/>
          <w:iCs/>
          <w:color w:val="404040" w:themeColor="background1" w:themeShade="40"/>
          <w:sz w:val="28"/>
          <w:szCs w:val="28"/>
        </w:rPr>
        <w:t>≪</w:t>
      </w:r>
      <w:proofErr w:type="spellStart"/>
      <w:r w:rsidRPr="00554EDA">
        <w:rPr>
          <w:iCs/>
          <w:color w:val="404040" w:themeColor="background1" w:themeShade="40"/>
          <w:sz w:val="28"/>
          <w:szCs w:val="28"/>
        </w:rPr>
        <w:t>Вестсайдская</w:t>
      </w:r>
      <w:proofErr w:type="spellEnd"/>
      <w:r w:rsidRPr="00554EDA">
        <w:rPr>
          <w:iCs/>
          <w:color w:val="404040" w:themeColor="background1" w:themeShade="40"/>
          <w:sz w:val="28"/>
          <w:szCs w:val="28"/>
        </w:rPr>
        <w:t xml:space="preserve"> история</w:t>
      </w:r>
      <w:r w:rsidRPr="00554EDA">
        <w:rPr>
          <w:rFonts w:ascii="Cambria Math" w:hAnsi="Cambria Math" w:cs="Cambria Math"/>
          <w:iCs/>
          <w:color w:val="404040" w:themeColor="background1" w:themeShade="40"/>
          <w:sz w:val="28"/>
          <w:szCs w:val="28"/>
        </w:rPr>
        <w:t>≫</w:t>
      </w:r>
      <w:r>
        <w:rPr>
          <w:iCs/>
          <w:color w:val="404040" w:themeColor="background1" w:themeShade="40"/>
          <w:sz w:val="28"/>
          <w:szCs w:val="28"/>
        </w:rPr>
        <w:t xml:space="preserve">. 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Л. </w:t>
      </w:r>
      <w:proofErr w:type="spellStart"/>
      <w:r w:rsidRPr="00554EDA">
        <w:rPr>
          <w:iCs/>
          <w:color w:val="404040" w:themeColor="background1" w:themeShade="40"/>
          <w:sz w:val="28"/>
          <w:szCs w:val="28"/>
        </w:rPr>
        <w:t>Бернстайн</w:t>
      </w:r>
      <w:proofErr w:type="spellEnd"/>
      <w:r w:rsidRPr="00554EDA">
        <w:rPr>
          <w:iCs/>
          <w:color w:val="404040" w:themeColor="background1" w:themeShade="40"/>
          <w:sz w:val="28"/>
          <w:szCs w:val="28"/>
        </w:rPr>
        <w:t xml:space="preserve">. </w:t>
      </w:r>
    </w:p>
    <w:p w:rsidR="00554EDA" w:rsidRDefault="00554EDA" w:rsidP="00362BA3">
      <w:pPr>
        <w:pStyle w:val="a4"/>
        <w:rPr>
          <w:iCs/>
          <w:color w:val="404040" w:themeColor="background1" w:themeShade="40"/>
          <w:sz w:val="28"/>
          <w:szCs w:val="28"/>
        </w:rPr>
      </w:pPr>
      <w:proofErr w:type="spellStart"/>
      <w:r w:rsidRPr="00554EDA">
        <w:rPr>
          <w:b/>
          <w:bCs/>
          <w:iCs/>
          <w:color w:val="404040" w:themeColor="background1" w:themeShade="40"/>
          <w:sz w:val="28"/>
          <w:szCs w:val="28"/>
        </w:rPr>
        <w:t>Belle</w:t>
      </w:r>
      <w:proofErr w:type="spellEnd"/>
      <w:r w:rsidRPr="00554EDA">
        <w:rPr>
          <w:b/>
          <w:bCs/>
          <w:iCs/>
          <w:color w:val="404040" w:themeColor="background1" w:themeShade="40"/>
          <w:sz w:val="28"/>
          <w:szCs w:val="28"/>
        </w:rPr>
        <w:t xml:space="preserve"> (Красавица). </w:t>
      </w:r>
      <w:r w:rsidRPr="00554EDA">
        <w:rPr>
          <w:iCs/>
          <w:color w:val="404040" w:themeColor="background1" w:themeShade="40"/>
          <w:sz w:val="28"/>
          <w:szCs w:val="28"/>
        </w:rPr>
        <w:t>Из</w:t>
      </w:r>
      <w:r>
        <w:rPr>
          <w:iCs/>
          <w:color w:val="404040" w:themeColor="background1" w:themeShade="40"/>
          <w:sz w:val="28"/>
          <w:szCs w:val="28"/>
        </w:rPr>
        <w:t xml:space="preserve"> 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мюзикла </w:t>
      </w:r>
      <w:r w:rsidRPr="00554EDA">
        <w:rPr>
          <w:rFonts w:ascii="Cambria Math" w:hAnsi="Cambria Math" w:cs="Cambria Math"/>
          <w:iCs/>
          <w:color w:val="404040" w:themeColor="background1" w:themeShade="40"/>
          <w:sz w:val="28"/>
          <w:szCs w:val="28"/>
        </w:rPr>
        <w:t>≪</w:t>
      </w:r>
      <w:r w:rsidRPr="00554EDA">
        <w:rPr>
          <w:iCs/>
          <w:color w:val="404040" w:themeColor="background1" w:themeShade="40"/>
          <w:sz w:val="28"/>
          <w:szCs w:val="28"/>
        </w:rPr>
        <w:t>Собор Парижской Богоматери</w:t>
      </w:r>
      <w:r w:rsidRPr="00554EDA">
        <w:rPr>
          <w:rFonts w:ascii="Cambria Math" w:hAnsi="Cambria Math" w:cs="Cambria Math"/>
          <w:iCs/>
          <w:color w:val="404040" w:themeColor="background1" w:themeShade="40"/>
          <w:sz w:val="28"/>
          <w:szCs w:val="28"/>
        </w:rPr>
        <w:t>≫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. Р. </w:t>
      </w:r>
      <w:proofErr w:type="spellStart"/>
      <w:r w:rsidRPr="00554EDA">
        <w:rPr>
          <w:iCs/>
          <w:color w:val="404040" w:themeColor="background1" w:themeShade="40"/>
          <w:sz w:val="28"/>
          <w:szCs w:val="28"/>
        </w:rPr>
        <w:t>Коччианте</w:t>
      </w:r>
      <w:proofErr w:type="spellEnd"/>
      <w:r w:rsidRPr="00554EDA">
        <w:rPr>
          <w:iCs/>
          <w:color w:val="404040" w:themeColor="background1" w:themeShade="40"/>
          <w:sz w:val="28"/>
          <w:szCs w:val="28"/>
        </w:rPr>
        <w:t>.</w:t>
      </w:r>
    </w:p>
    <w:p w:rsidR="00554EDA" w:rsidRPr="00554EDA" w:rsidRDefault="00554EDA" w:rsidP="00362BA3">
      <w:pPr>
        <w:pStyle w:val="a4"/>
        <w:rPr>
          <w:iCs/>
          <w:color w:val="404040" w:themeColor="background1" w:themeShade="40"/>
          <w:sz w:val="28"/>
          <w:szCs w:val="28"/>
        </w:rPr>
      </w:pPr>
      <w:r w:rsidRPr="00554EDA">
        <w:rPr>
          <w:iCs/>
          <w:color w:val="404040" w:themeColor="background1" w:themeShade="40"/>
          <w:sz w:val="28"/>
          <w:szCs w:val="28"/>
        </w:rPr>
        <w:t xml:space="preserve"> </w:t>
      </w:r>
      <w:r w:rsidRPr="00554EDA">
        <w:rPr>
          <w:b/>
          <w:bCs/>
          <w:iCs/>
          <w:color w:val="404040" w:themeColor="background1" w:themeShade="40"/>
          <w:sz w:val="28"/>
          <w:szCs w:val="28"/>
        </w:rPr>
        <w:t>Мой верный лучший</w:t>
      </w:r>
      <w:r>
        <w:rPr>
          <w:iCs/>
          <w:color w:val="404040" w:themeColor="background1" w:themeShade="40"/>
          <w:sz w:val="28"/>
          <w:szCs w:val="28"/>
        </w:rPr>
        <w:t xml:space="preserve"> </w:t>
      </w:r>
      <w:r w:rsidRPr="00554EDA">
        <w:rPr>
          <w:b/>
          <w:bCs/>
          <w:iCs/>
          <w:color w:val="404040" w:themeColor="background1" w:themeShade="40"/>
          <w:sz w:val="28"/>
          <w:szCs w:val="28"/>
        </w:rPr>
        <w:t xml:space="preserve">друг. 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Из мюзикла </w:t>
      </w:r>
      <w:r w:rsidRPr="00554EDA">
        <w:rPr>
          <w:rFonts w:ascii="Cambria Math" w:hAnsi="Cambria Math" w:cs="Cambria Math"/>
          <w:iCs/>
          <w:color w:val="404040" w:themeColor="background1" w:themeShade="40"/>
          <w:sz w:val="28"/>
          <w:szCs w:val="28"/>
        </w:rPr>
        <w:t>≪</w:t>
      </w:r>
      <w:r w:rsidRPr="00554EDA">
        <w:rPr>
          <w:iCs/>
          <w:color w:val="404040" w:themeColor="background1" w:themeShade="40"/>
          <w:sz w:val="28"/>
          <w:szCs w:val="28"/>
        </w:rPr>
        <w:t>Чикаго</w:t>
      </w:r>
      <w:r w:rsidRPr="00554EDA">
        <w:rPr>
          <w:rFonts w:ascii="Cambria Math" w:hAnsi="Cambria Math" w:cs="Cambria Math"/>
          <w:iCs/>
          <w:color w:val="404040" w:themeColor="background1" w:themeShade="40"/>
          <w:sz w:val="28"/>
          <w:szCs w:val="28"/>
        </w:rPr>
        <w:t>≫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. Дж. </w:t>
      </w:r>
      <w:proofErr w:type="spellStart"/>
      <w:r w:rsidRPr="00554EDA">
        <w:rPr>
          <w:iCs/>
          <w:color w:val="404040" w:themeColor="background1" w:themeShade="40"/>
          <w:sz w:val="28"/>
          <w:szCs w:val="28"/>
        </w:rPr>
        <w:t>Кандер</w:t>
      </w:r>
      <w:proofErr w:type="spellEnd"/>
      <w:r w:rsidRPr="00554EDA">
        <w:rPr>
          <w:iCs/>
          <w:color w:val="404040" w:themeColor="background1" w:themeShade="40"/>
          <w:sz w:val="28"/>
          <w:szCs w:val="28"/>
        </w:rPr>
        <w:t>.</w:t>
      </w:r>
    </w:p>
    <w:p w:rsidR="00554EDA" w:rsidRPr="00554EDA" w:rsidRDefault="00554EDA" w:rsidP="00362BA3">
      <w:pPr>
        <w:pStyle w:val="a4"/>
        <w:rPr>
          <w:b/>
          <w:bCs/>
          <w:iCs/>
          <w:color w:val="404040" w:themeColor="background1" w:themeShade="40"/>
          <w:sz w:val="28"/>
          <w:szCs w:val="28"/>
        </w:rPr>
      </w:pPr>
      <w:r>
        <w:rPr>
          <w:b/>
          <w:bCs/>
          <w:iCs/>
          <w:color w:val="404040" w:themeColor="background1" w:themeShade="40"/>
          <w:sz w:val="28"/>
          <w:szCs w:val="28"/>
        </w:rPr>
        <w:t>Ромео и Джульетта: от ненави</w:t>
      </w:r>
      <w:r w:rsidRPr="00554EDA">
        <w:rPr>
          <w:b/>
          <w:bCs/>
          <w:iCs/>
          <w:color w:val="404040" w:themeColor="background1" w:themeShade="40"/>
          <w:sz w:val="28"/>
          <w:szCs w:val="28"/>
        </w:rPr>
        <w:t xml:space="preserve">сти до любви. 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Мюзикл. </w:t>
      </w:r>
      <w:proofErr w:type="gramStart"/>
      <w:r w:rsidRPr="00554EDA">
        <w:rPr>
          <w:iCs/>
          <w:color w:val="404040" w:themeColor="background1" w:themeShade="40"/>
          <w:sz w:val="28"/>
          <w:szCs w:val="28"/>
        </w:rPr>
        <w:t xml:space="preserve">Ж. </w:t>
      </w:r>
      <w:proofErr w:type="spellStart"/>
      <w:r w:rsidRPr="00554EDA">
        <w:rPr>
          <w:iCs/>
          <w:color w:val="404040" w:themeColor="background1" w:themeShade="40"/>
          <w:sz w:val="28"/>
          <w:szCs w:val="28"/>
        </w:rPr>
        <w:t>Пресгурвик</w:t>
      </w:r>
      <w:proofErr w:type="spellEnd"/>
      <w:r>
        <w:rPr>
          <w:b/>
          <w:bCs/>
          <w:iCs/>
          <w:color w:val="404040" w:themeColor="background1" w:themeShade="40"/>
          <w:sz w:val="28"/>
          <w:szCs w:val="28"/>
        </w:rPr>
        <w:t xml:space="preserve"> </w:t>
      </w:r>
      <w:r w:rsidRPr="00554EDA">
        <w:rPr>
          <w:iCs/>
          <w:color w:val="404040" w:themeColor="background1" w:themeShade="40"/>
          <w:sz w:val="28"/>
          <w:szCs w:val="28"/>
        </w:rPr>
        <w:t>(</w:t>
      </w:r>
      <w:r>
        <w:rPr>
          <w:iCs/>
          <w:color w:val="404040" w:themeColor="background1" w:themeShade="40"/>
          <w:sz w:val="28"/>
          <w:szCs w:val="28"/>
        </w:rPr>
        <w:t>Вступление.</w:t>
      </w:r>
      <w:proofErr w:type="gramEnd"/>
      <w:r>
        <w:rPr>
          <w:iCs/>
          <w:color w:val="404040" w:themeColor="background1" w:themeShade="40"/>
          <w:sz w:val="28"/>
          <w:szCs w:val="28"/>
        </w:rPr>
        <w:t xml:space="preserve"> Верона. Любовь. </w:t>
      </w:r>
      <w:proofErr w:type="gramStart"/>
      <w:r>
        <w:rPr>
          <w:iCs/>
          <w:color w:val="404040" w:themeColor="background1" w:themeShade="40"/>
          <w:sz w:val="28"/>
          <w:szCs w:val="28"/>
        </w:rPr>
        <w:t>Сча</w:t>
      </w:r>
      <w:r w:rsidRPr="00554EDA">
        <w:rPr>
          <w:iCs/>
          <w:color w:val="404040" w:themeColor="background1" w:themeShade="40"/>
          <w:sz w:val="28"/>
          <w:szCs w:val="28"/>
        </w:rPr>
        <w:t>стье).</w:t>
      </w:r>
      <w:proofErr w:type="gramEnd"/>
      <w:r w:rsidRPr="00554EDA">
        <w:rPr>
          <w:iCs/>
          <w:color w:val="404040" w:themeColor="background1" w:themeShade="40"/>
          <w:sz w:val="28"/>
          <w:szCs w:val="28"/>
        </w:rPr>
        <w:t xml:space="preserve"> Д. </w:t>
      </w:r>
      <w:proofErr w:type="spellStart"/>
      <w:r w:rsidRPr="00554EDA">
        <w:rPr>
          <w:iCs/>
          <w:color w:val="404040" w:themeColor="background1" w:themeShade="40"/>
          <w:sz w:val="28"/>
          <w:szCs w:val="28"/>
        </w:rPr>
        <w:t>Кабалевский</w:t>
      </w:r>
      <w:proofErr w:type="spellEnd"/>
      <w:r w:rsidRPr="00554EDA">
        <w:rPr>
          <w:iCs/>
          <w:color w:val="404040" w:themeColor="background1" w:themeShade="40"/>
          <w:sz w:val="28"/>
          <w:szCs w:val="28"/>
        </w:rPr>
        <w:t>.</w:t>
      </w:r>
    </w:p>
    <w:p w:rsidR="00554EDA" w:rsidRPr="00554EDA" w:rsidRDefault="00554EDA" w:rsidP="00362BA3">
      <w:pPr>
        <w:pStyle w:val="a4"/>
        <w:rPr>
          <w:iCs/>
          <w:color w:val="404040" w:themeColor="background1" w:themeShade="40"/>
          <w:sz w:val="28"/>
          <w:szCs w:val="28"/>
        </w:rPr>
      </w:pPr>
      <w:r w:rsidRPr="00554EDA">
        <w:rPr>
          <w:b/>
          <w:bCs/>
          <w:iCs/>
          <w:color w:val="404040" w:themeColor="background1" w:themeShade="40"/>
          <w:sz w:val="28"/>
          <w:szCs w:val="28"/>
        </w:rPr>
        <w:t xml:space="preserve">Ромео и Джульетта. </w:t>
      </w:r>
      <w:r w:rsidRPr="00554EDA">
        <w:rPr>
          <w:iCs/>
          <w:color w:val="404040" w:themeColor="background1" w:themeShade="40"/>
          <w:sz w:val="28"/>
          <w:szCs w:val="28"/>
        </w:rPr>
        <w:t>Музыкальные</w:t>
      </w:r>
      <w:r>
        <w:rPr>
          <w:iCs/>
          <w:color w:val="404040" w:themeColor="background1" w:themeShade="40"/>
          <w:sz w:val="28"/>
          <w:szCs w:val="28"/>
        </w:rPr>
        <w:t xml:space="preserve"> 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зарисовки для большого симфонического оркестра. </w:t>
      </w:r>
      <w:proofErr w:type="gramStart"/>
      <w:r w:rsidRPr="00554EDA">
        <w:rPr>
          <w:iCs/>
          <w:color w:val="404040" w:themeColor="background1" w:themeShade="40"/>
          <w:sz w:val="28"/>
          <w:szCs w:val="28"/>
        </w:rPr>
        <w:t>(Утро в Веро</w:t>
      </w:r>
      <w:r>
        <w:rPr>
          <w:iCs/>
          <w:color w:val="404040" w:themeColor="background1" w:themeShade="40"/>
          <w:sz w:val="28"/>
          <w:szCs w:val="28"/>
        </w:rPr>
        <w:t>не.</w:t>
      </w:r>
      <w:proofErr w:type="gramEnd"/>
      <w:r>
        <w:rPr>
          <w:iCs/>
          <w:color w:val="404040" w:themeColor="background1" w:themeShade="40"/>
          <w:sz w:val="28"/>
          <w:szCs w:val="28"/>
        </w:rPr>
        <w:t xml:space="preserve"> Шествие 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гостей. </w:t>
      </w:r>
      <w:r>
        <w:rPr>
          <w:b/>
          <w:bCs/>
          <w:iCs/>
          <w:color w:val="404040" w:themeColor="background1" w:themeShade="40"/>
          <w:sz w:val="28"/>
          <w:szCs w:val="28"/>
        </w:rPr>
        <w:t>Ромео и Джульетта (Лири</w:t>
      </w:r>
      <w:r w:rsidRPr="00554EDA">
        <w:rPr>
          <w:b/>
          <w:bCs/>
          <w:iCs/>
          <w:color w:val="404040" w:themeColor="background1" w:themeShade="40"/>
          <w:sz w:val="28"/>
          <w:szCs w:val="28"/>
        </w:rPr>
        <w:t>ческий танец.)</w:t>
      </w:r>
    </w:p>
    <w:p w:rsidR="006C5A02" w:rsidRPr="006C5A02" w:rsidRDefault="00554EDA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54EDA">
        <w:rPr>
          <w:b/>
          <w:bCs/>
          <w:iCs/>
          <w:color w:val="404040" w:themeColor="background1" w:themeShade="40"/>
          <w:sz w:val="28"/>
          <w:szCs w:val="28"/>
        </w:rPr>
        <w:lastRenderedPageBreak/>
        <w:t xml:space="preserve">Пер </w:t>
      </w:r>
      <w:proofErr w:type="spellStart"/>
      <w:r w:rsidRPr="00554EDA">
        <w:rPr>
          <w:b/>
          <w:bCs/>
          <w:iCs/>
          <w:color w:val="404040" w:themeColor="background1" w:themeShade="40"/>
          <w:sz w:val="28"/>
          <w:szCs w:val="28"/>
        </w:rPr>
        <w:t>Гюнт</w:t>
      </w:r>
      <w:proofErr w:type="spellEnd"/>
      <w:r w:rsidRPr="00554EDA">
        <w:rPr>
          <w:b/>
          <w:bCs/>
          <w:iCs/>
          <w:color w:val="404040" w:themeColor="background1" w:themeShade="40"/>
          <w:sz w:val="28"/>
          <w:szCs w:val="28"/>
        </w:rPr>
        <w:t xml:space="preserve">. </w:t>
      </w:r>
      <w:r w:rsidR="006C5A02">
        <w:rPr>
          <w:iCs/>
          <w:color w:val="404040" w:themeColor="background1" w:themeShade="40"/>
          <w:sz w:val="28"/>
          <w:szCs w:val="28"/>
        </w:rPr>
        <w:t>Музыка к драме Г. Ибсе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на. </w:t>
      </w:r>
      <w:proofErr w:type="gramStart"/>
      <w:r w:rsidRPr="00554EDA">
        <w:rPr>
          <w:iCs/>
          <w:color w:val="404040" w:themeColor="background1" w:themeShade="40"/>
          <w:sz w:val="28"/>
          <w:szCs w:val="28"/>
        </w:rPr>
        <w:t>Э</w:t>
      </w:r>
      <w:r w:rsidR="006C5A02">
        <w:rPr>
          <w:iCs/>
          <w:color w:val="404040" w:themeColor="background1" w:themeShade="40"/>
          <w:sz w:val="28"/>
          <w:szCs w:val="28"/>
        </w:rPr>
        <w:t>. Григ  (Утро.</w:t>
      </w:r>
      <w:proofErr w:type="gramEnd"/>
      <w:r w:rsidR="006C5A02">
        <w:rPr>
          <w:iCs/>
          <w:color w:val="404040" w:themeColor="background1" w:themeShade="40"/>
          <w:sz w:val="28"/>
          <w:szCs w:val="28"/>
        </w:rPr>
        <w:t xml:space="preserve"> Смерть </w:t>
      </w:r>
      <w:proofErr w:type="spellStart"/>
      <w:proofErr w:type="gramStart"/>
      <w:r w:rsidR="006C5A02">
        <w:rPr>
          <w:iCs/>
          <w:color w:val="404040" w:themeColor="background1" w:themeShade="40"/>
          <w:sz w:val="28"/>
          <w:szCs w:val="28"/>
        </w:rPr>
        <w:t>Озе</w:t>
      </w:r>
      <w:proofErr w:type="spellEnd"/>
      <w:proofErr w:type="gramEnd"/>
      <w:r w:rsidR="006C5A02">
        <w:rPr>
          <w:iCs/>
          <w:color w:val="404040" w:themeColor="background1" w:themeShade="40"/>
          <w:sz w:val="28"/>
          <w:szCs w:val="28"/>
        </w:rPr>
        <w:t xml:space="preserve">.  Танец </w:t>
      </w:r>
      <w:proofErr w:type="spellStart"/>
      <w:r w:rsidRPr="00554EDA">
        <w:rPr>
          <w:iCs/>
          <w:color w:val="404040" w:themeColor="background1" w:themeShade="40"/>
          <w:sz w:val="28"/>
          <w:szCs w:val="28"/>
        </w:rPr>
        <w:t>Анитры</w:t>
      </w:r>
      <w:proofErr w:type="spellEnd"/>
      <w:r w:rsidRPr="00554EDA">
        <w:rPr>
          <w:iCs/>
          <w:color w:val="404040" w:themeColor="background1" w:themeShade="40"/>
          <w:sz w:val="28"/>
          <w:szCs w:val="28"/>
        </w:rPr>
        <w:t>. В пещере горного короля.</w:t>
      </w:r>
      <w:r w:rsidR="006C5A02">
        <w:rPr>
          <w:iCs/>
          <w:color w:val="404040" w:themeColor="background1" w:themeShade="40"/>
          <w:sz w:val="28"/>
          <w:szCs w:val="28"/>
        </w:rPr>
        <w:t xml:space="preserve"> </w:t>
      </w:r>
      <w:r w:rsidRPr="00554EDA">
        <w:rPr>
          <w:iCs/>
          <w:color w:val="404040" w:themeColor="background1" w:themeShade="40"/>
          <w:sz w:val="28"/>
          <w:szCs w:val="28"/>
        </w:rPr>
        <w:t xml:space="preserve"> Жа</w:t>
      </w:r>
      <w:r w:rsidR="006C5A02" w:rsidRPr="006C5A02">
        <w:rPr>
          <w:rFonts w:ascii="Times New Roman" w:hAnsi="Times New Roman" w:cs="Times New Roman"/>
          <w:i/>
          <w:iCs/>
          <w:sz w:val="28"/>
          <w:szCs w:val="28"/>
        </w:rPr>
        <w:t>лоба Ингрид. Арабски</w:t>
      </w:r>
      <w:r w:rsidR="006C5A02">
        <w:rPr>
          <w:rFonts w:ascii="Times New Roman" w:hAnsi="Times New Roman" w:cs="Times New Roman"/>
          <w:i/>
          <w:iCs/>
          <w:sz w:val="28"/>
          <w:szCs w:val="28"/>
        </w:rPr>
        <w:t>й танец. Возвра</w:t>
      </w:r>
      <w:r w:rsidR="006C5A02" w:rsidRPr="006C5A02">
        <w:rPr>
          <w:rFonts w:ascii="Times New Roman" w:hAnsi="Times New Roman" w:cs="Times New Roman"/>
          <w:i/>
          <w:iCs/>
          <w:sz w:val="28"/>
          <w:szCs w:val="28"/>
        </w:rPr>
        <w:t xml:space="preserve">щение Пера </w:t>
      </w:r>
      <w:proofErr w:type="spellStart"/>
      <w:r w:rsidR="006C5A02" w:rsidRPr="006C5A02">
        <w:rPr>
          <w:rFonts w:ascii="Times New Roman" w:hAnsi="Times New Roman" w:cs="Times New Roman"/>
          <w:i/>
          <w:iCs/>
          <w:sz w:val="28"/>
          <w:szCs w:val="28"/>
        </w:rPr>
        <w:t>Гюнта</w:t>
      </w:r>
      <w:proofErr w:type="spellEnd"/>
      <w:r w:rsidR="006C5A02" w:rsidRPr="006C5A0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gramStart"/>
      <w:r w:rsidR="006C5A02" w:rsidRPr="006C5A02">
        <w:rPr>
          <w:rFonts w:ascii="Times New Roman" w:hAnsi="Times New Roman" w:cs="Times New Roman"/>
          <w:i/>
          <w:iCs/>
          <w:sz w:val="28"/>
          <w:szCs w:val="28"/>
        </w:rPr>
        <w:t xml:space="preserve">Песня </w:t>
      </w:r>
      <w:proofErr w:type="spellStart"/>
      <w:r w:rsidR="006C5A02" w:rsidRPr="006C5A02">
        <w:rPr>
          <w:rFonts w:ascii="Times New Roman" w:hAnsi="Times New Roman" w:cs="Times New Roman"/>
          <w:i/>
          <w:iCs/>
          <w:sz w:val="28"/>
          <w:szCs w:val="28"/>
        </w:rPr>
        <w:t>Сольвейг</w:t>
      </w:r>
      <w:proofErr w:type="spellEnd"/>
      <w:r w:rsidR="006C5A02" w:rsidRPr="006C5A0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6C5A02" w:rsidRPr="006C5A02">
        <w:rPr>
          <w:rFonts w:ascii="Times New Roman" w:eastAsia="NewtonCSanPin-Regular" w:hAnsi="Times New Roman" w:cs="Times New Roman"/>
          <w:sz w:val="28"/>
          <w:szCs w:val="28"/>
        </w:rPr>
        <w:t>.</w:t>
      </w:r>
      <w:proofErr w:type="gramEnd"/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Гоголь-сюита.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Из музыки к спектаклю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Ревизская сказка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по Н. Гоголю.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(Увер</w:t>
      </w:r>
      <w:r w:rsidRPr="006C5A02">
        <w:rPr>
          <w:rFonts w:ascii="Times New Roman" w:hAnsi="Times New Roman" w:cs="Times New Roman"/>
          <w:i/>
          <w:iCs/>
          <w:sz w:val="28"/>
          <w:szCs w:val="28"/>
        </w:rPr>
        <w:t>тюра.</w:t>
      </w:r>
      <w:proofErr w:type="gramEnd"/>
      <w:r w:rsidRPr="006C5A02">
        <w:rPr>
          <w:rFonts w:ascii="Times New Roman" w:hAnsi="Times New Roman" w:cs="Times New Roman"/>
          <w:i/>
          <w:iCs/>
          <w:sz w:val="28"/>
          <w:szCs w:val="28"/>
        </w:rPr>
        <w:t xml:space="preserve"> Детство Чичикова. Шинель.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hAnsi="Times New Roman" w:cs="Times New Roman"/>
          <w:i/>
          <w:iCs/>
          <w:sz w:val="28"/>
          <w:szCs w:val="28"/>
        </w:rPr>
        <w:t xml:space="preserve">Чиновники. </w:t>
      </w:r>
      <w:proofErr w:type="gramStart"/>
      <w:r w:rsidRPr="006C5A02">
        <w:rPr>
          <w:rFonts w:ascii="Times New Roman" w:hAnsi="Times New Roman" w:cs="Times New Roman"/>
          <w:i/>
          <w:iCs/>
          <w:sz w:val="28"/>
          <w:szCs w:val="28"/>
        </w:rPr>
        <w:t>Бал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.</w:t>
      </w:r>
      <w:r w:rsidRPr="006C5A02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End"/>
      <w:r w:rsidRPr="006C5A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А.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Шнитке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>.</w:t>
      </w:r>
    </w:p>
    <w:p w:rsid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Время, вперёд!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Из сюиты к одноимённому кинофильму. Г. Свиридов. </w:t>
      </w:r>
    </w:p>
    <w:p w:rsid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Вальс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Из кинофильма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Мой ласковый и нежный зверь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. Е. Дога. 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Моя Москва.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Из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кинофильма</w:t>
      </w:r>
      <w:proofErr w:type="gramStart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В</w:t>
      </w:r>
      <w:proofErr w:type="gram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шесть часов вечера после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войны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. И. Дунаевский, слова М. Лисянского и С.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Аграняна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Властелин колец.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 </w:t>
      </w:r>
      <w:proofErr w:type="gramStart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Музыка к одноимённому фильму </w:t>
      </w:r>
      <w:r>
        <w:rPr>
          <w:rFonts w:ascii="Times New Roman" w:hAnsi="Times New Roman" w:cs="Times New Roman"/>
          <w:i/>
          <w:iCs/>
          <w:sz w:val="28"/>
          <w:szCs w:val="28"/>
        </w:rPr>
        <w:t>(Вели</w:t>
      </w:r>
      <w:r w:rsidRPr="006C5A02">
        <w:rPr>
          <w:rFonts w:ascii="Times New Roman" w:hAnsi="Times New Roman" w:cs="Times New Roman"/>
          <w:i/>
          <w:iCs/>
          <w:sz w:val="28"/>
          <w:szCs w:val="28"/>
        </w:rPr>
        <w:t>чие.</w:t>
      </w:r>
      <w:proofErr w:type="gramEnd"/>
      <w:r w:rsidRPr="006C5A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6C5A02">
        <w:rPr>
          <w:rFonts w:ascii="Times New Roman" w:hAnsi="Times New Roman" w:cs="Times New Roman"/>
          <w:i/>
          <w:iCs/>
          <w:sz w:val="28"/>
          <w:szCs w:val="28"/>
        </w:rPr>
        <w:t>Это может быть)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.</w:t>
      </w:r>
      <w:proofErr w:type="gram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Г. Шор.</w:t>
      </w:r>
    </w:p>
    <w:p w:rsid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ески Софии Киевской (Музыкант).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Концертная симфония для арфы с оркестром. В.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Кикта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</w:p>
    <w:p w:rsid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Перезвоны (</w:t>
      </w:r>
      <w:proofErr w:type="gramStart"/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Вечерняя</w:t>
      </w:r>
      <w:proofErr w:type="gramEnd"/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По прочтении В. Шукшина. Хоровая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симфония-действо. В. Гаврилин. </w:t>
      </w:r>
    </w:p>
    <w:p w:rsid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Сим</w:t>
      </w: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фония № 2 (Андрей Рублёв)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(фрагмент). О. Янченко. </w:t>
      </w:r>
    </w:p>
    <w:p w:rsid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Концерт-симфония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(фрагмент). Т. Смирнова.</w:t>
      </w:r>
    </w:p>
    <w:p w:rsid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Симфони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сюита № 2 (Из русской старины)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(фрагмент). Ю. Буцко.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Симфония (Хро</w:t>
      </w: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ника блокады)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(фрагмент). Б. Тищенко.</w:t>
      </w:r>
    </w:p>
    <w:p w:rsid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Симфония № 8 («Неоконченная»)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. 1-я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часть. Ф. Шуберт.</w:t>
      </w:r>
    </w:p>
    <w:p w:rsid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Баркарола.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Ф. Шуберт, слова Ф.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Штольберга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</w:p>
    <w:p w:rsid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Аве Мария.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Ф. Шуберт, слова В. Скотта. </w:t>
      </w:r>
    </w:p>
    <w:p w:rsid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Форель.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Ф. Шуберт, слова Л.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Шубарта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Лесной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царь.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Ф. Шуберт, слова И. В. Гёте.</w:t>
      </w:r>
    </w:p>
    <w:p w:rsid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Симфония № 5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(фрагменты). П. Чайковский.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Симфония № 1 («Классиче</w:t>
      </w:r>
      <w:r w:rsidRPr="006C5A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ская»)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(фрагменты). С. Прокофьев.</w:t>
      </w:r>
    </w:p>
    <w:p w:rsidR="00AA7104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hAnsi="Times New Roman" w:cs="Times New Roman"/>
          <w:b/>
          <w:i/>
          <w:iCs/>
          <w:sz w:val="28"/>
          <w:szCs w:val="28"/>
        </w:rPr>
        <w:t>Песни современных композиторов</w:t>
      </w:r>
      <w:r w:rsidRPr="006C5A02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Молитва Франсуа Вийона. Слова и музыка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Б. Окуджавы. Моцарт. Слова и музыка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sz w:val="28"/>
          <w:szCs w:val="28"/>
        </w:rPr>
        <w:t>Б. Окуджавы. Будь со мною (молитва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).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Е.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Крылатов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, слова Ю.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Энтина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>. Песня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о друге. Из кинофильма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Путь к причалу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.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А. Петров, слова Г.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Поженяна</w:t>
      </w:r>
      <w:proofErr w:type="spellEnd"/>
      <w:r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Прощальный вальс. Из кинофильма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Розыгрыш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. А.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Флярковский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>, слова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А.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Дидурова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>. Гляжу в озёра синие</w:t>
      </w:r>
      <w:proofErr w:type="gram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… И</w:t>
      </w:r>
      <w:proofErr w:type="gramEnd"/>
      <w:r w:rsidRPr="006C5A02">
        <w:rPr>
          <w:rFonts w:ascii="Times New Roman" w:eastAsia="NewtonCSanPin-Regular" w:hAnsi="Times New Roman" w:cs="Times New Roman"/>
          <w:sz w:val="28"/>
          <w:szCs w:val="28"/>
        </w:rPr>
        <w:t>з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телефильма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Тени исчезают в полдень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Л. Афанасьев, слова И.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Шаферана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. Город золотой (из репертуара группы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Аквариум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). Мелодия Ф.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ди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Милано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в обр.</w:t>
      </w:r>
    </w:p>
    <w:p w:rsid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sz w:val="28"/>
          <w:szCs w:val="28"/>
        </w:rPr>
        <w:lastRenderedPageBreak/>
        <w:t xml:space="preserve">Б. Гребенщикова. Дорога. Из кинофильма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Никколо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Паганини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. С.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Баневич</w:t>
      </w:r>
      <w:proofErr w:type="spellEnd"/>
      <w:r>
        <w:rPr>
          <w:rFonts w:ascii="Times New Roman" w:eastAsia="NewtonCSanPin-Regular" w:hAnsi="Times New Roman" w:cs="Times New Roman"/>
          <w:sz w:val="28"/>
          <w:szCs w:val="28"/>
        </w:rPr>
        <w:t xml:space="preserve">,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слова Т.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Калининой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>. Музыка для всех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.           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В.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Раинчик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, слова В.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Некляева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>. Песня о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надежде. Из телефильма</w:t>
      </w:r>
      <w:proofErr w:type="gramStart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Н</w:t>
      </w:r>
      <w:proofErr w:type="gramEnd"/>
      <w:r w:rsidRPr="006C5A02">
        <w:rPr>
          <w:rFonts w:ascii="Times New Roman" w:eastAsia="NewtonCSanPin-Regular" w:hAnsi="Times New Roman" w:cs="Times New Roman"/>
          <w:sz w:val="28"/>
          <w:szCs w:val="28"/>
        </w:rPr>
        <w:t>е покидай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Е.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Крылатов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, слова Л.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Дербенёва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sz w:val="28"/>
          <w:szCs w:val="28"/>
        </w:rPr>
        <w:t>Ты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мне веришь? Из кинофильма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Большое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космическое путешествие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. А. Рыбников, слова И.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Кохановского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>. Всё пройдёт. Из телефильма</w:t>
      </w:r>
      <w:proofErr w:type="gramStart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К</w:t>
      </w:r>
      <w:proofErr w:type="gramEnd"/>
      <w:r w:rsidRPr="006C5A02">
        <w:rPr>
          <w:rFonts w:ascii="Times New Roman" w:eastAsia="NewtonCSanPin-Regular" w:hAnsi="Times New Roman" w:cs="Times New Roman"/>
          <w:sz w:val="28"/>
          <w:szCs w:val="28"/>
        </w:rPr>
        <w:t>уда он денется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М. Дунаевский, слова Л.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Дербенёва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. Облака. Играет Бах. Слова и музыка В. Егорова. Берёзы. И. Матвиенко, слова М. Андреева (из репертуара группы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Любэ</w:t>
      </w:r>
      <w:proofErr w:type="spellEnd"/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).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sz w:val="28"/>
          <w:szCs w:val="28"/>
        </w:rPr>
        <w:t>Произведения изобра</w:t>
      </w:r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>зительного ис</w:t>
      </w:r>
      <w:r w:rsidRPr="006C5A02">
        <w:rPr>
          <w:rFonts w:ascii="Times New Roman" w:eastAsia="NewtonCSanPin-Regular" w:hAnsi="Times New Roman" w:cs="Times New Roman"/>
          <w:b/>
          <w:bCs/>
          <w:sz w:val="28"/>
          <w:szCs w:val="28"/>
        </w:rPr>
        <w:t>кусства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Галина Уланова.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Е. Янсон-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Манизер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>.</w:t>
      </w:r>
    </w:p>
    <w:p w:rsidR="00554EDA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Князь Игорь.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Фрагмент. И. Глазунов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Эскизы костюмов половцев к опере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Князь Игорь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А. Бородина. Ф. Федоровский.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sz w:val="28"/>
          <w:szCs w:val="28"/>
        </w:rPr>
        <w:t>Эскизы костюмов половцев к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опере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Князь Игорь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 А. Бородина. К. Коровин.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Ожидание</w:t>
      </w:r>
      <w:r w:rsidRPr="006C5A02"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К. Васильев.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Пос</w:t>
      </w: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ле побоища Игоря </w:t>
      </w:r>
      <w:proofErr w:type="spellStart"/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Святославича</w:t>
      </w:r>
      <w:proofErr w:type="spellEnd"/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 с </w:t>
      </w: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половцами.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В. Васнецов.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Слово о полку Игореве.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Фрагмент росписи ларца. Палех. А.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Котухина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>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Свияжск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. Фрагмент. К. Васильев.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Плач Ярославны.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Фрагмент. В. Фаворский.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Проводы войск.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Фрагмент. И. Глазунов.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Ромео и Джульетта.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С. Бродский.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Похороны Джульетты.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Ваннутелли</w:t>
      </w:r>
      <w:proofErr w:type="spellEnd"/>
      <w:r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Сцена из спектакля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Ромео и Джульетта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Театра им. Е. Вахтангова. 1956 г.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Домик </w:t>
      </w:r>
      <w:proofErr w:type="spellStart"/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Сольвейг</w:t>
      </w:r>
      <w:proofErr w:type="spellEnd"/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Н. Рерих.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Мельница</w:t>
      </w:r>
      <w:r w:rsidRPr="006C5A02"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Н. Рерих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Театральная программа к спектаклю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≪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Мёртвые души</w:t>
      </w:r>
      <w:r w:rsidRPr="006C5A02">
        <w:rPr>
          <w:rFonts w:ascii="Cambria Math" w:eastAsia="NewtonCSanPin-Regular" w:hAnsi="Cambria Math" w:cs="Cambria Math"/>
          <w:sz w:val="28"/>
          <w:szCs w:val="28"/>
        </w:rPr>
        <w:t>≫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. Фрагменты. Л. Непомнящий.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Памятник Н. В. Гоголю.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Модель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Н. Андреев.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Мёртвые души. Губернский Олимп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(чиновники губернского города NN).</w:t>
      </w: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П.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Боклевский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>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Мё</w:t>
      </w: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ртвые души. В губернской канце</w:t>
      </w: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лярии.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А. Агин.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Шинель. В департаменте.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Кукрыниксы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>.</w:t>
      </w:r>
    </w:p>
    <w:p w:rsidR="006C5A02" w:rsidRPr="006C5A02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Мёртвые души. Чичиков на балу у </w:t>
      </w:r>
      <w:r w:rsidRPr="006C5A02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губернатора.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А. Агин.</w:t>
      </w: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Шубертовский вечер в доме И. фон</w:t>
      </w: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Шпауна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>. Шуберт за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 xml:space="preserve">фортепиано. Гравюра. М. фон </w:t>
      </w:r>
      <w:proofErr w:type="spellStart"/>
      <w:r w:rsidRPr="006C5A02">
        <w:rPr>
          <w:rFonts w:ascii="Times New Roman" w:eastAsia="NewtonCSanPin-Regular" w:hAnsi="Times New Roman" w:cs="Times New Roman"/>
          <w:sz w:val="28"/>
          <w:szCs w:val="28"/>
        </w:rPr>
        <w:t>Швинд</w:t>
      </w:r>
      <w:proofErr w:type="spellEnd"/>
      <w:r w:rsidRPr="006C5A02">
        <w:rPr>
          <w:rFonts w:ascii="Times New Roman" w:eastAsia="NewtonCSanPin-Regular" w:hAnsi="Times New Roman" w:cs="Times New Roman"/>
          <w:sz w:val="28"/>
          <w:szCs w:val="28"/>
        </w:rPr>
        <w:t>.</w:t>
      </w: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C5A02">
        <w:rPr>
          <w:rFonts w:ascii="Times New Roman" w:eastAsia="NewtonCSanPin-Regular" w:hAnsi="Times New Roman" w:cs="Times New Roman"/>
          <w:sz w:val="28"/>
          <w:szCs w:val="28"/>
        </w:rPr>
        <w:t>Записная книжка Чайковского с набросками Симфонии № 5.</w:t>
      </w:r>
    </w:p>
    <w:p w:rsidR="00554EDA" w:rsidRPr="006C5A02" w:rsidRDefault="006C5A02" w:rsidP="00362BA3">
      <w:pPr>
        <w:pStyle w:val="a4"/>
        <w:rPr>
          <w:b/>
          <w:bCs/>
          <w:sz w:val="28"/>
          <w:szCs w:val="28"/>
        </w:rPr>
      </w:pPr>
      <w:r w:rsidRPr="006C5A02">
        <w:rPr>
          <w:rFonts w:eastAsia="NewtonCSanPin-Regular"/>
          <w:b/>
          <w:bCs/>
          <w:i/>
          <w:iCs/>
          <w:sz w:val="28"/>
          <w:szCs w:val="28"/>
        </w:rPr>
        <w:t xml:space="preserve">Золотая осень. </w:t>
      </w:r>
      <w:r w:rsidRPr="006C5A02">
        <w:rPr>
          <w:rFonts w:eastAsia="NewtonCSanPin-Regular"/>
          <w:sz w:val="28"/>
          <w:szCs w:val="28"/>
        </w:rPr>
        <w:t>И. Бродский</w:t>
      </w:r>
    </w:p>
    <w:p w:rsidR="006F3AAE" w:rsidRDefault="00AA7104" w:rsidP="00362BA3">
      <w:pPr>
        <w:pStyle w:val="a4"/>
        <w:rPr>
          <w:b/>
          <w:bCs/>
          <w:sz w:val="28"/>
          <w:szCs w:val="28"/>
        </w:rPr>
      </w:pPr>
      <w:r w:rsidRPr="00F65906">
        <w:rPr>
          <w:b/>
          <w:bCs/>
          <w:sz w:val="28"/>
          <w:szCs w:val="28"/>
        </w:rPr>
        <w:t xml:space="preserve">Раздел 2. </w:t>
      </w:r>
      <w:r w:rsidR="006F3AAE" w:rsidRPr="006F3AAE">
        <w:rPr>
          <w:b/>
          <w:bCs/>
          <w:sz w:val="28"/>
          <w:szCs w:val="28"/>
        </w:rPr>
        <w:t>Тра</w:t>
      </w:r>
      <w:r w:rsidR="00031670">
        <w:rPr>
          <w:b/>
          <w:bCs/>
          <w:sz w:val="28"/>
          <w:szCs w:val="28"/>
        </w:rPr>
        <w:t>диции и новаторство в музыке (17</w:t>
      </w:r>
      <w:r w:rsidR="006F3AAE" w:rsidRPr="006F3AAE">
        <w:rPr>
          <w:b/>
          <w:bCs/>
          <w:sz w:val="28"/>
          <w:szCs w:val="28"/>
        </w:rPr>
        <w:t xml:space="preserve"> ч)</w:t>
      </w:r>
    </w:p>
    <w:p w:rsidR="00AA7104" w:rsidRPr="00B10F47" w:rsidRDefault="00AA7104" w:rsidP="00362BA3">
      <w:pPr>
        <w:pStyle w:val="a4"/>
        <w:rPr>
          <w:sz w:val="28"/>
          <w:szCs w:val="28"/>
        </w:rPr>
      </w:pPr>
    </w:p>
    <w:p w:rsidR="005B677F" w:rsidRPr="005B677F" w:rsidRDefault="005B677F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Музыка как вид искус</w:t>
      </w:r>
      <w:r w:rsidRPr="005B677F">
        <w:rPr>
          <w:rFonts w:ascii="Times New Roman" w:hAnsi="Times New Roman" w:cs="Times New Roman"/>
          <w:bCs/>
          <w:sz w:val="28"/>
          <w:szCs w:val="28"/>
        </w:rPr>
        <w:t>ства.</w:t>
      </w:r>
    </w:p>
    <w:p w:rsidR="005B677F" w:rsidRPr="005B677F" w:rsidRDefault="005B677F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Зарубежная и русская </w:t>
      </w:r>
      <w:r w:rsidRPr="005B677F">
        <w:rPr>
          <w:rFonts w:ascii="Times New Roman" w:hAnsi="Times New Roman" w:cs="Times New Roman"/>
          <w:bCs/>
          <w:sz w:val="28"/>
          <w:szCs w:val="28"/>
        </w:rPr>
        <w:t>музыка XVIII—XIX вв.</w:t>
      </w:r>
    </w:p>
    <w:p w:rsidR="005B677F" w:rsidRPr="005B677F" w:rsidRDefault="005B677F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Современная музыкаль</w:t>
      </w:r>
      <w:r w:rsidRPr="005B677F">
        <w:rPr>
          <w:rFonts w:ascii="Times New Roman" w:hAnsi="Times New Roman" w:cs="Times New Roman"/>
          <w:bCs/>
          <w:sz w:val="28"/>
          <w:szCs w:val="28"/>
        </w:rPr>
        <w:t>ная жизнь.</w:t>
      </w:r>
    </w:p>
    <w:p w:rsidR="005B677F" w:rsidRPr="005B677F" w:rsidRDefault="005B677F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Народное музыкальное </w:t>
      </w:r>
      <w:r w:rsidRPr="005B677F">
        <w:rPr>
          <w:rFonts w:ascii="Times New Roman" w:hAnsi="Times New Roman" w:cs="Times New Roman"/>
          <w:bCs/>
          <w:sz w:val="28"/>
          <w:szCs w:val="28"/>
        </w:rPr>
        <w:t>творчество.</w:t>
      </w:r>
    </w:p>
    <w:p w:rsidR="005B677F" w:rsidRPr="005B677F" w:rsidRDefault="005B677F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Значение музыки в жиз</w:t>
      </w:r>
      <w:r w:rsidRPr="005B677F">
        <w:rPr>
          <w:rFonts w:ascii="Times New Roman" w:hAnsi="Times New Roman" w:cs="Times New Roman"/>
          <w:bCs/>
          <w:sz w:val="28"/>
          <w:szCs w:val="28"/>
        </w:rPr>
        <w:t>ни человека</w:t>
      </w:r>
    </w:p>
    <w:p w:rsidR="005B677F" w:rsidRDefault="005B677F" w:rsidP="00362BA3">
      <w:pPr>
        <w:pStyle w:val="a4"/>
        <w:jc w:val="center"/>
        <w:rPr>
          <w:b/>
          <w:sz w:val="28"/>
          <w:szCs w:val="28"/>
        </w:rPr>
      </w:pPr>
    </w:p>
    <w:p w:rsidR="005B677F" w:rsidRDefault="005B677F" w:rsidP="00362BA3">
      <w:pPr>
        <w:pStyle w:val="a4"/>
        <w:jc w:val="center"/>
        <w:rPr>
          <w:b/>
          <w:sz w:val="28"/>
          <w:szCs w:val="28"/>
        </w:rPr>
      </w:pPr>
    </w:p>
    <w:p w:rsidR="005B677F" w:rsidRDefault="005B677F" w:rsidP="00362BA3">
      <w:pPr>
        <w:pStyle w:val="a4"/>
        <w:jc w:val="center"/>
        <w:rPr>
          <w:b/>
          <w:sz w:val="28"/>
          <w:szCs w:val="28"/>
        </w:rPr>
      </w:pPr>
    </w:p>
    <w:p w:rsidR="00AA7104" w:rsidRPr="005B677F" w:rsidRDefault="00AA7104" w:rsidP="00362BA3">
      <w:pPr>
        <w:pStyle w:val="a4"/>
        <w:jc w:val="center"/>
        <w:rPr>
          <w:b/>
          <w:sz w:val="28"/>
          <w:szCs w:val="28"/>
        </w:rPr>
      </w:pPr>
      <w:r w:rsidRPr="005B677F">
        <w:rPr>
          <w:b/>
          <w:sz w:val="28"/>
          <w:szCs w:val="28"/>
        </w:rPr>
        <w:t>Примерный перечень музыкального материала</w:t>
      </w:r>
    </w:p>
    <w:p w:rsidR="00AA7104" w:rsidRPr="00B10F47" w:rsidRDefault="00AA7104" w:rsidP="00362BA3">
      <w:pPr>
        <w:pStyle w:val="a4"/>
        <w:jc w:val="center"/>
        <w:rPr>
          <w:sz w:val="28"/>
          <w:szCs w:val="28"/>
        </w:rPr>
      </w:pPr>
    </w:p>
    <w:p w:rsidR="006C5A02" w:rsidRPr="002F5065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b/>
          <w:sz w:val="28"/>
          <w:szCs w:val="28"/>
        </w:rPr>
        <w:t xml:space="preserve">Порги и </w:t>
      </w:r>
      <w:proofErr w:type="spellStart"/>
      <w:r w:rsidRPr="002F5065">
        <w:rPr>
          <w:rFonts w:ascii="Times New Roman" w:eastAsia="NewtonCSanPin-Regular" w:hAnsi="Times New Roman" w:cs="Times New Roman"/>
          <w:b/>
          <w:sz w:val="28"/>
          <w:szCs w:val="28"/>
        </w:rPr>
        <w:t>Бесс</w:t>
      </w:r>
      <w:proofErr w:type="spellEnd"/>
      <w:r w:rsidRPr="002F5065">
        <w:rPr>
          <w:rFonts w:ascii="Times New Roman" w:eastAsia="NewtonCSanPin-Regular" w:hAnsi="Times New Roman" w:cs="Times New Roman"/>
          <w:b/>
          <w:sz w:val="28"/>
          <w:szCs w:val="28"/>
        </w:rPr>
        <w:t xml:space="preserve">. </w:t>
      </w:r>
      <w:proofErr w:type="gramStart"/>
      <w:r w:rsidRPr="002F5065">
        <w:rPr>
          <w:rFonts w:ascii="Times New Roman" w:eastAsia="NewtonCSanPin-Regular" w:hAnsi="Times New Roman" w:cs="Times New Roman"/>
          <w:b/>
          <w:sz w:val="28"/>
          <w:szCs w:val="28"/>
        </w:rPr>
        <w:t>Опера</w:t>
      </w:r>
      <w:r w:rsidR="002F5065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(Вступление.</w:t>
      </w:r>
      <w:proofErr w:type="gram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Блюз</w:t>
      </w:r>
      <w:r w:rsidR="002F5065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Джамбо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Брауна. Колыбельная Клары</w:t>
      </w:r>
      <w:r w:rsidR="002F5065"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Песня Порги. Дуэт Порги и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Бесс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Хор </w:t>
      </w:r>
      <w:r w:rsidRPr="002F5065">
        <w:rPr>
          <w:rFonts w:ascii="Cambria Math" w:eastAsia="NewtonCSanPin-Regular" w:hAnsi="Cambria Math" w:cs="Cambria Math"/>
          <w:sz w:val="28"/>
          <w:szCs w:val="28"/>
        </w:rPr>
        <w:t>≪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Я</w:t>
      </w:r>
    </w:p>
    <w:p w:rsidR="006C5A02" w:rsidRPr="002F5065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sz w:val="28"/>
          <w:szCs w:val="28"/>
        </w:rPr>
        <w:t>не могу усидеть</w:t>
      </w:r>
      <w:r w:rsidRPr="002F5065">
        <w:rPr>
          <w:rFonts w:ascii="Cambria Math" w:eastAsia="NewtonCSanPin-Regular" w:hAnsi="Cambria Math" w:cs="Cambria Math"/>
          <w:sz w:val="28"/>
          <w:szCs w:val="28"/>
        </w:rPr>
        <w:t>≫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Песни Спортинг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Лайфа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Молитва Сирены. </w:t>
      </w:r>
      <w:proofErr w:type="gram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Финальная сцена</w:t>
      </w:r>
      <w:r w:rsidR="002F5065">
        <w:rPr>
          <w:rFonts w:ascii="Times New Roman" w:eastAsia="NewtonCSanPin-Regular" w:hAnsi="Times New Roman" w:cs="Times New Roman"/>
          <w:sz w:val="28"/>
          <w:szCs w:val="28"/>
        </w:rPr>
        <w:t>).</w:t>
      </w:r>
      <w:proofErr w:type="gramEnd"/>
      <w:r w:rsidR="002F5065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Дж. Гершвин.</w:t>
      </w:r>
    </w:p>
    <w:p w:rsidR="006C5A02" w:rsidRPr="002F5065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b/>
          <w:sz w:val="28"/>
          <w:szCs w:val="28"/>
        </w:rPr>
        <w:t xml:space="preserve">Кармен. </w:t>
      </w:r>
      <w:proofErr w:type="gramStart"/>
      <w:r w:rsidRPr="002F5065">
        <w:rPr>
          <w:rFonts w:ascii="Times New Roman" w:eastAsia="NewtonCSanPin-Regular" w:hAnsi="Times New Roman" w:cs="Times New Roman"/>
          <w:b/>
          <w:sz w:val="28"/>
          <w:szCs w:val="28"/>
        </w:rPr>
        <w:t>Опера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(Увертюра.</w:t>
      </w:r>
      <w:proofErr w:type="gram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Хабанера.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Сегедилья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>. Антракт ко 2-му действию Цыганская песня и пляска Кармен. Антракт</w:t>
      </w:r>
    </w:p>
    <w:p w:rsidR="006C5A02" w:rsidRPr="002F5065" w:rsidRDefault="006C5A02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к 3-му действию. Сцена гадания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Кармен</w:t>
      </w:r>
      <w:proofErr w:type="gramStart"/>
      <w:r w:rsidR="002F5065">
        <w:rPr>
          <w:rFonts w:ascii="Times New Roman" w:eastAsia="NewtonCSanPin-Regular" w:hAnsi="Times New Roman" w:cs="Times New Roman"/>
          <w:sz w:val="28"/>
          <w:szCs w:val="28"/>
        </w:rPr>
        <w:t>.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З</w:t>
      </w:r>
      <w:proofErr w:type="gramEnd"/>
      <w:r w:rsidRPr="002F5065">
        <w:rPr>
          <w:rFonts w:ascii="Times New Roman" w:eastAsia="NewtonCSanPin-Regular" w:hAnsi="Times New Roman" w:cs="Times New Roman"/>
          <w:sz w:val="28"/>
          <w:szCs w:val="28"/>
        </w:rPr>
        <w:t>аключительная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сцена). Ж. Бизе.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b/>
          <w:sz w:val="28"/>
          <w:szCs w:val="28"/>
        </w:rPr>
        <w:t>Кармен-сюита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. Балет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NewtonCSanPin-Regular" w:hAnsi="Times New Roman" w:cs="Times New Roman"/>
          <w:sz w:val="28"/>
          <w:szCs w:val="28"/>
        </w:rPr>
        <w:t xml:space="preserve">( </w:t>
      </w:r>
      <w:proofErr w:type="gramEnd"/>
      <w:r w:rsidRPr="002F5065">
        <w:rPr>
          <w:rFonts w:ascii="Times New Roman" w:eastAsia="NewtonCSanPin-Regular" w:hAnsi="Times New Roman" w:cs="Times New Roman"/>
          <w:sz w:val="28"/>
          <w:szCs w:val="28"/>
        </w:rPr>
        <w:t>Вступление. Танец. Первое интермеццо. Развод караула. Выход Кармен и Хабанера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Сцена. Второе интермеццо. Болеро. Тореро. Дуэт Тореро и Кармен.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Адажио</w:t>
      </w:r>
      <w:proofErr w:type="gram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.С</w:t>
      </w:r>
      <w:proofErr w:type="gramEnd"/>
      <w:r w:rsidRPr="002F5065">
        <w:rPr>
          <w:rFonts w:ascii="Times New Roman" w:eastAsia="NewtonCSanPin-Regular" w:hAnsi="Times New Roman" w:cs="Times New Roman"/>
          <w:sz w:val="28"/>
          <w:szCs w:val="28"/>
        </w:rPr>
        <w:t>цена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гадания. </w:t>
      </w:r>
      <w:proofErr w:type="gram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Финал).</w:t>
      </w:r>
      <w:proofErr w:type="gram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Р. Щедрин.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b/>
          <w:sz w:val="28"/>
          <w:szCs w:val="28"/>
        </w:rPr>
        <w:t>Мюзиклы русских и зарубежных композиторов (фрагменты):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Кошки. Э. Л.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Уэббер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>.</w:t>
      </w:r>
      <w:r>
        <w:rPr>
          <w:rFonts w:ascii="Times New Roman" w:eastAsia="NewtonCSanPin-Regular" w:hAnsi="Times New Roman" w:cs="Times New Roman"/>
          <w:b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Иисус Христос — суперзвезда. Э. Л.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Уэббер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Призрак оперы. Э. Л.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Уэббер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>. Собор</w:t>
      </w:r>
      <w:r>
        <w:rPr>
          <w:rFonts w:ascii="Times New Roman" w:eastAsia="NewtonCSanPin-Regular" w:hAnsi="Times New Roman" w:cs="Times New Roman"/>
          <w:b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Парижской Богоматери. Р.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Коччианте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>.</w:t>
      </w:r>
      <w:r>
        <w:rPr>
          <w:rFonts w:ascii="Times New Roman" w:eastAsia="NewtonCSanPin-Regular" w:hAnsi="Times New Roman" w:cs="Times New Roman"/>
          <w:b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Юнона и</w:t>
      </w:r>
      <w:proofErr w:type="gramStart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А</w:t>
      </w:r>
      <w:proofErr w:type="gramEnd"/>
      <w:r w:rsidRPr="002F5065">
        <w:rPr>
          <w:rFonts w:ascii="Times New Roman" w:eastAsia="NewtonCSanPin-Regular" w:hAnsi="Times New Roman" w:cs="Times New Roman"/>
          <w:sz w:val="28"/>
          <w:szCs w:val="28"/>
        </w:rPr>
        <w:t>вось. А. Рыбников. Орфей и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Эвридика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А. Журбин. </w:t>
      </w:r>
      <w:proofErr w:type="gram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Поющие</w:t>
      </w:r>
      <w:proofErr w:type="gram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под дождём. Н. Х. Браун.</w:t>
      </w: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>Современные обработки классиче</w:t>
      </w:r>
      <w:r w:rsidRPr="002F5065">
        <w:rPr>
          <w:rFonts w:ascii="Times New Roman" w:eastAsia="NewtonCSanPin-Regular" w:hAnsi="Times New Roman" w:cs="Times New Roman"/>
          <w:b/>
          <w:bCs/>
          <w:sz w:val="28"/>
          <w:szCs w:val="28"/>
        </w:rPr>
        <w:t>ской музыки</w:t>
      </w:r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(Д.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Тухманов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>, В. Зинчук,</w:t>
      </w:r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Р.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Коннифф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, П.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Мориа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,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  <w:lang w:val="en-US"/>
        </w:rPr>
        <w:t>Swingl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  <w:lang w:val="en-US"/>
        </w:rPr>
        <w:t>Singers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, </w:t>
      </w:r>
      <w:r w:rsidRPr="002F5065">
        <w:rPr>
          <w:rFonts w:ascii="Times New Roman" w:eastAsia="NewtonCSanPin-Regular" w:hAnsi="Times New Roman" w:cs="Times New Roman"/>
          <w:sz w:val="28"/>
          <w:szCs w:val="28"/>
          <w:lang w:val="en-US"/>
        </w:rPr>
        <w:t>Il</w:t>
      </w:r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Divo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, Ю.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Чичеро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, В.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Мэй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и др.).</w:t>
      </w:r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Симфония № 7 (</w:t>
      </w:r>
      <w:r w:rsidRPr="002F5065">
        <w:rPr>
          <w:rFonts w:ascii="Cambria Math" w:eastAsia="NewtonCSanPin-Regular" w:hAnsi="Cambria Math" w:cs="Cambria Math"/>
          <w:sz w:val="28"/>
          <w:szCs w:val="28"/>
        </w:rPr>
        <w:t>≪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Ленинградская</w:t>
      </w:r>
      <w:r w:rsidRPr="002F5065">
        <w:rPr>
          <w:rFonts w:ascii="Cambria Math" w:eastAsia="NewtonCSanPin-Regular" w:hAnsi="Cambria Math" w:cs="Cambria Math"/>
          <w:sz w:val="28"/>
          <w:szCs w:val="28"/>
        </w:rPr>
        <w:t>≫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) (фрагменты). Д. Шостакович.</w:t>
      </w:r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Запевка. Г. Свиридов, слова 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sz w:val="28"/>
          <w:szCs w:val="28"/>
        </w:rPr>
        <w:t>И. Северянина. Любовь святая. Из музыки к</w:t>
      </w:r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спектаклю </w:t>
      </w:r>
      <w:r w:rsidRPr="002F5065">
        <w:rPr>
          <w:rFonts w:ascii="Cambria Math" w:eastAsia="NewtonCSanPin-Regular" w:hAnsi="Cambria Math" w:cs="Cambria Math"/>
          <w:sz w:val="28"/>
          <w:szCs w:val="28"/>
        </w:rPr>
        <w:t>≪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Царь Фёдор Иоаннович</w:t>
      </w:r>
      <w:r w:rsidRPr="002F5065">
        <w:rPr>
          <w:rFonts w:ascii="Cambria Math" w:eastAsia="NewtonCSanPin-Regular" w:hAnsi="Cambria Math" w:cs="Cambria Math"/>
          <w:sz w:val="28"/>
          <w:szCs w:val="28"/>
        </w:rPr>
        <w:t>≫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.</w:t>
      </w:r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 </w:t>
      </w:r>
      <w:r w:rsidRPr="002F5065">
        <w:rPr>
          <w:rFonts w:ascii="Cambria Math" w:eastAsia="NewtonCSanPin-Regular" w:hAnsi="Cambria Math" w:cs="Cambria Math"/>
          <w:sz w:val="28"/>
          <w:szCs w:val="28"/>
        </w:rPr>
        <w:t>≪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Песнопения и молитвы</w:t>
      </w:r>
      <w:r w:rsidRPr="002F5065">
        <w:rPr>
          <w:rFonts w:ascii="Cambria Math" w:eastAsia="NewtonCSanPin-Regular" w:hAnsi="Cambria Math" w:cs="Cambria Math"/>
          <w:sz w:val="28"/>
          <w:szCs w:val="28"/>
        </w:rPr>
        <w:t>≫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. Хоровой цикл</w:t>
      </w:r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(фрагменты). Г. Свиридов.</w:t>
      </w:r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Фрески Дионисия. Для камерного оркестра. Р. Щедрин.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Гейлигенштадтское</w:t>
      </w:r>
      <w:proofErr w:type="spellEnd"/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 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завещание Бетховена. Симфонический</w:t>
      </w:r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фрагмент для оркестра. Р. Щедрин.</w:t>
      </w: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b/>
          <w:bCs/>
          <w:sz w:val="28"/>
          <w:szCs w:val="28"/>
        </w:rPr>
        <w:t>Песни современных композиторов: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sz w:val="28"/>
          <w:szCs w:val="28"/>
        </w:rPr>
        <w:t>Музыка. Слова и музыка М. Володина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Баллада о красках. Я. Френкель, слова Р. Рождественского. Счастья тебе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,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Земля! Ю. Саульский, слова В.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Завальнюка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Школьный романс. Е.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Крылатов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>,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слова В.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Просторновой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Романс о гитаре. Б. Кравченко, слова А. Белинского._ Люди идут по свету. Н.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Ченборисов</w:t>
      </w:r>
      <w:proofErr w:type="spellEnd"/>
      <w:r>
        <w:rPr>
          <w:rFonts w:ascii="Times New Roman" w:eastAsia="NewtonCSanPin-Regular" w:hAnsi="Times New Roman" w:cs="Times New Roman"/>
          <w:sz w:val="28"/>
          <w:szCs w:val="28"/>
        </w:rPr>
        <w:t xml:space="preserve">,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слова И. Сидоровой. О Грине и Григе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Слова и музыка А.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Загот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>. Белые тихие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вьюги. Слова и музыка С. Никитина.</w:t>
      </w: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sz w:val="28"/>
          <w:szCs w:val="28"/>
        </w:rPr>
        <w:t>Куда уходит детство. Из кинофильма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2F5065">
        <w:rPr>
          <w:rFonts w:ascii="Cambria Math" w:eastAsia="NewtonCSanPin-Regular" w:hAnsi="Cambria Math" w:cs="Cambria Math"/>
          <w:sz w:val="28"/>
          <w:szCs w:val="28"/>
        </w:rPr>
        <w:t>≪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Фантазии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Веснухина</w:t>
      </w:r>
      <w:proofErr w:type="spellEnd"/>
      <w:r w:rsidRPr="002F5065">
        <w:rPr>
          <w:rFonts w:ascii="Cambria Math" w:eastAsia="NewtonCSanPin-Regular" w:hAnsi="Cambria Math" w:cs="Cambria Math"/>
          <w:sz w:val="28"/>
          <w:szCs w:val="28"/>
        </w:rPr>
        <w:t>≫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А.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Зацепин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, слова Л.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Дербенёва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>.</w:t>
      </w: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Берёзы. И. Матвиенко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,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слова М. Андреева. </w:t>
      </w: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sz w:val="28"/>
          <w:szCs w:val="28"/>
        </w:rPr>
        <w:t>Позови меня тихо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по имени. И. Матвиенко, слова А.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Пеленягре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sz w:val="28"/>
          <w:szCs w:val="28"/>
        </w:rPr>
        <w:t>Песни-притчи. Слова и музыка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С. Копыловой.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Песни иеромонаха Романа. Песня о звёздах. Слова и музыка</w:t>
      </w:r>
      <w:r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В. Высоцкого.</w:t>
      </w: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b/>
          <w:bCs/>
          <w:sz w:val="28"/>
          <w:szCs w:val="28"/>
        </w:rPr>
        <w:t>Литературные произведения</w:t>
      </w: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Пись</w:t>
      </w: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мо к Богу неизвестного солдата.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Стихи русских поэтов: </w:t>
      </w: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Вечер ясен и </w:t>
      </w:r>
      <w:r w:rsidRPr="002F5065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тих.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И. Никитин. </w:t>
      </w:r>
      <w:r w:rsidRPr="002F5065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Легенда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А. Плещеев. </w:t>
      </w:r>
      <w:r w:rsidRPr="002F5065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Молитва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К. Романов. </w:t>
      </w: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Ещё те звёз</w:t>
      </w:r>
      <w:r w:rsidRPr="002F5065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ды не погасли…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К. </w:t>
      </w:r>
      <w:proofErr w:type="gram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Фофанов</w:t>
      </w:r>
      <w:proofErr w:type="gram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Любить. </w:t>
      </w:r>
      <w:r w:rsidRPr="002F5065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Молиться. Петь…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П. Вяземский. </w:t>
      </w: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Ма</w:t>
      </w:r>
      <w:r w:rsidRPr="002F5065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донна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. А. Майков.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Жизнь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А.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Апухтин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>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proofErr w:type="spellStart"/>
      <w:r w:rsidRPr="002F5065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Гейлигенштадтское</w:t>
      </w:r>
      <w:proofErr w:type="spellEnd"/>
      <w:r w:rsidRPr="002F5065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 завещание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(фрагмент). Л. Бетховен.</w:t>
      </w:r>
    </w:p>
    <w:p w:rsid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</w:p>
    <w:p w:rsidR="00972A6B" w:rsidRDefault="00972A6B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</w:p>
    <w:p w:rsidR="00657CC3" w:rsidRDefault="00657CC3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</w:p>
    <w:p w:rsidR="00657CC3" w:rsidRDefault="00657CC3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</w:p>
    <w:p w:rsidR="00657CC3" w:rsidRDefault="00657CC3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b/>
          <w:bCs/>
          <w:sz w:val="28"/>
          <w:szCs w:val="28"/>
        </w:rPr>
        <w:t>Пр</w:t>
      </w:r>
      <w:r>
        <w:rPr>
          <w:rFonts w:ascii="Times New Roman" w:eastAsia="NewtonCSanPin-Regular" w:hAnsi="Times New Roman" w:cs="Times New Roman"/>
          <w:b/>
          <w:bCs/>
          <w:sz w:val="28"/>
          <w:szCs w:val="28"/>
        </w:rPr>
        <w:t>оизведения изобразительного ис</w:t>
      </w:r>
      <w:r w:rsidRPr="002F5065">
        <w:rPr>
          <w:rFonts w:ascii="Times New Roman" w:eastAsia="NewtonCSanPin-Regular" w:hAnsi="Times New Roman" w:cs="Times New Roman"/>
          <w:b/>
          <w:bCs/>
          <w:sz w:val="28"/>
          <w:szCs w:val="28"/>
        </w:rPr>
        <w:t>кусства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Эскизы костюмов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Хозе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и Кармен. А. Головин.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Испания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. Фрагмент. М. Врубель.</w:t>
      </w:r>
    </w:p>
    <w:p w:rsidR="006C5A02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</w:pPr>
      <w:r w:rsidRPr="002F5065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>Эскиз декораци</w:t>
      </w:r>
      <w:r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и к балету «Кармен </w:t>
      </w:r>
      <w:r w:rsidRPr="002F5065">
        <w:rPr>
          <w:rFonts w:ascii="Times New Roman" w:eastAsia="NewtonCSanPin-Regular" w:hAnsi="Times New Roman" w:cs="Times New Roman"/>
          <w:b/>
          <w:bCs/>
          <w:i/>
          <w:iCs/>
          <w:sz w:val="28"/>
          <w:szCs w:val="28"/>
        </w:rPr>
        <w:t xml:space="preserve">сюита».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Б. Мессерер_</w:t>
      </w:r>
    </w:p>
    <w:p w:rsidR="002F5065" w:rsidRPr="005B677F" w:rsidRDefault="005B677F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Испанский танец в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Мулен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Руж. </w:t>
      </w:r>
      <w:r w:rsidR="002F5065"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Д. </w:t>
      </w:r>
      <w:proofErr w:type="spellStart"/>
      <w:r w:rsidR="002F5065" w:rsidRPr="002F5065">
        <w:rPr>
          <w:rFonts w:ascii="Times New Roman" w:eastAsia="NewtonCSanPin-Regular" w:hAnsi="Times New Roman" w:cs="Times New Roman"/>
          <w:sz w:val="28"/>
          <w:szCs w:val="28"/>
        </w:rPr>
        <w:t>Больдини</w:t>
      </w:r>
      <w:proofErr w:type="spellEnd"/>
      <w:r w:rsidR="002F5065" w:rsidRPr="002F5065">
        <w:rPr>
          <w:rFonts w:ascii="Times New Roman" w:eastAsia="NewtonCSanPin-Regular" w:hAnsi="Times New Roman" w:cs="Times New Roman"/>
          <w:sz w:val="28"/>
          <w:szCs w:val="28"/>
        </w:rPr>
        <w:t>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Война с Германией.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П. Филонов.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Портрет Шостаковича.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Фрагмент</w:t>
      </w:r>
      <w:r w:rsidR="005B677F"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П. Вильямс.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Спас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. Звенигородский чин. А. Рублёв.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Богоматерь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. Икона. </w:t>
      </w:r>
      <w:r w:rsidR="005B677F">
        <w:rPr>
          <w:rFonts w:ascii="Times New Roman" w:eastAsia="NewtonCSanPin-Regular" w:hAnsi="Times New Roman" w:cs="Times New Roman"/>
          <w:sz w:val="28"/>
          <w:szCs w:val="28"/>
        </w:rPr>
        <w:t xml:space="preserve">Благовещенский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собор Московского Кремля. Фрагмент</w:t>
      </w:r>
      <w:r w:rsidR="005B677F"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Ф. Грек.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Иверская</w:t>
      </w:r>
      <w:proofErr w:type="spellEnd"/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икона Божией Матери.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Казанская икона Божией Матери.</w:t>
      </w:r>
    </w:p>
    <w:p w:rsidR="002F5065" w:rsidRPr="002F5065" w:rsidRDefault="005B677F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Владимирская икона Божией Мате</w:t>
      </w:r>
      <w:r w:rsidR="002F5065"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Николай Чудотворец.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Церковь Рождества Богородицы, Ферапонтов монастырь. Фреска. Дионисий.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Спас Вседержитель.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Церковь Святителя Николая Чудотворца </w:t>
      </w:r>
      <w:proofErr w:type="gram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в</w:t>
      </w:r>
      <w:proofErr w:type="gramEnd"/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 с.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Аксиньине</w:t>
      </w:r>
      <w:proofErr w:type="spellEnd"/>
      <w:r w:rsidR="005B677F"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Ф. Грек.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Спас Вседержитель.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Церковь Спаса</w:t>
      </w:r>
      <w:r w:rsidR="005B677F">
        <w:rPr>
          <w:rFonts w:ascii="Times New Roman" w:eastAsia="NewtonCSanPin-Regular" w:hAnsi="Times New Roman" w:cs="Times New Roman"/>
          <w:sz w:val="28"/>
          <w:szCs w:val="28"/>
        </w:rPr>
        <w:t xml:space="preserve">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Преображения. Новгород. Фреска.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Памятник Г. Свиридову.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Курск</w:t>
      </w:r>
      <w:r w:rsidR="005B677F">
        <w:rPr>
          <w:rFonts w:ascii="Times New Roman" w:eastAsia="NewtonCSanPin-Regular" w:hAnsi="Times New Roman" w:cs="Times New Roman"/>
          <w:sz w:val="28"/>
          <w:szCs w:val="28"/>
        </w:rPr>
        <w:t xml:space="preserve">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 xml:space="preserve">Н. Криволапов и </w:t>
      </w:r>
      <w:proofErr w:type="spellStart"/>
      <w:r w:rsidRPr="002F5065">
        <w:rPr>
          <w:rFonts w:ascii="Times New Roman" w:eastAsia="NewtonCSanPin-Regular" w:hAnsi="Times New Roman" w:cs="Times New Roman"/>
          <w:sz w:val="28"/>
          <w:szCs w:val="28"/>
        </w:rPr>
        <w:t>И</w:t>
      </w:r>
      <w:proofErr w:type="spellEnd"/>
      <w:r w:rsidRPr="002F5065">
        <w:rPr>
          <w:rFonts w:ascii="Times New Roman" w:eastAsia="NewtonCSanPin-Regular" w:hAnsi="Times New Roman" w:cs="Times New Roman"/>
          <w:sz w:val="28"/>
          <w:szCs w:val="28"/>
        </w:rPr>
        <w:t>. Минин.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Спас Нерукотворный.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Икона.</w:t>
      </w:r>
    </w:p>
    <w:p w:rsidR="002F5065" w:rsidRPr="002F5065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eastAsia="NewtonCSanPin-Regular" w:hAnsi="Times New Roman" w:cs="Times New Roman"/>
          <w:sz w:val="28"/>
          <w:szCs w:val="28"/>
        </w:rPr>
      </w:pPr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Тебе радуется. 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Икона.</w:t>
      </w:r>
    </w:p>
    <w:p w:rsidR="006C5A02" w:rsidRPr="005B677F" w:rsidRDefault="002F5065" w:rsidP="00362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Фр</w:t>
      </w:r>
      <w:r w:rsidR="005B67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ески церкви Рождества Богороди</w:t>
      </w:r>
      <w:r w:rsidRPr="002F5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цы</w:t>
      </w:r>
      <w:r w:rsidRPr="002F5065">
        <w:rPr>
          <w:rFonts w:ascii="Times New Roman" w:eastAsia="NewtonCSanPin-Regular" w:hAnsi="Times New Roman" w:cs="Times New Roman"/>
          <w:sz w:val="28"/>
          <w:szCs w:val="28"/>
        </w:rPr>
        <w:t>. Ферапонтов монастырь. Дионисий</w:t>
      </w:r>
    </w:p>
    <w:p w:rsidR="002F5065" w:rsidRDefault="002F5065" w:rsidP="00362B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F5065" w:rsidRDefault="002F5065" w:rsidP="00362B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507B5" w:rsidRDefault="004507B5" w:rsidP="00362B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 и формы обучения:</w:t>
      </w:r>
    </w:p>
    <w:p w:rsidR="004507B5" w:rsidRDefault="004507B5" w:rsidP="00362B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507B5" w:rsidRDefault="004507B5" w:rsidP="00362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Методы: </w:t>
      </w:r>
      <w:r>
        <w:rPr>
          <w:rFonts w:ascii="Times New Roman" w:hAnsi="Times New Roman"/>
          <w:sz w:val="28"/>
          <w:szCs w:val="28"/>
        </w:rPr>
        <w:t xml:space="preserve">анализ, сравнение, творческий, наглядно-слуховой, словесный, поисковый, нравственно-эстетическое познание музыки.  </w:t>
      </w:r>
    </w:p>
    <w:p w:rsidR="004507B5" w:rsidRDefault="004507B5" w:rsidP="00362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2B7">
        <w:rPr>
          <w:rFonts w:ascii="Times New Roman" w:hAnsi="Times New Roman"/>
          <w:i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: вокально-хоровая деятельность, слушание музыки, изучение нотной грамоты, работа с учебником, работа  с презентациями.  </w:t>
      </w:r>
    </w:p>
    <w:p w:rsidR="004507B5" w:rsidRDefault="004507B5" w:rsidP="00362BA3">
      <w:pPr>
        <w:pStyle w:val="a4"/>
        <w:rPr>
          <w:sz w:val="28"/>
          <w:szCs w:val="28"/>
        </w:rPr>
      </w:pPr>
    </w:p>
    <w:p w:rsidR="00972A6B" w:rsidRDefault="00972A6B" w:rsidP="00362B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507B5" w:rsidRDefault="004507B5" w:rsidP="00362B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50AC">
        <w:rPr>
          <w:rFonts w:ascii="Times New Roman" w:hAnsi="Times New Roman"/>
          <w:b/>
          <w:sz w:val="28"/>
          <w:szCs w:val="28"/>
        </w:rPr>
        <w:t>Формы контроля уровня достижений учащихся:</w:t>
      </w:r>
    </w:p>
    <w:p w:rsidR="004507B5" w:rsidRDefault="004507B5" w:rsidP="00362B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50AC">
        <w:rPr>
          <w:rFonts w:ascii="Times New Roman" w:hAnsi="Times New Roman"/>
          <w:b/>
          <w:sz w:val="28"/>
          <w:szCs w:val="28"/>
        </w:rPr>
        <w:t xml:space="preserve">   </w:t>
      </w:r>
    </w:p>
    <w:p w:rsidR="004507B5" w:rsidRDefault="004507B5" w:rsidP="00362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B2EBD">
        <w:rPr>
          <w:rFonts w:ascii="Times New Roman" w:hAnsi="Times New Roman"/>
          <w:sz w:val="28"/>
          <w:szCs w:val="28"/>
        </w:rPr>
        <w:t>- творческие задания (классные и домашние)</w:t>
      </w:r>
      <w:r>
        <w:rPr>
          <w:rFonts w:ascii="Times New Roman" w:hAnsi="Times New Roman"/>
          <w:sz w:val="28"/>
          <w:szCs w:val="28"/>
        </w:rPr>
        <w:t>;</w:t>
      </w:r>
    </w:p>
    <w:p w:rsidR="004507B5" w:rsidRDefault="004507B5" w:rsidP="00362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устный опрос;</w:t>
      </w:r>
    </w:p>
    <w:p w:rsidR="004507B5" w:rsidRDefault="004507B5" w:rsidP="00362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беседа (размышления о музыке);</w:t>
      </w:r>
    </w:p>
    <w:p w:rsidR="004507B5" w:rsidRDefault="004507B5" w:rsidP="00362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освоение навыков  правильного пения;</w:t>
      </w:r>
    </w:p>
    <w:p w:rsidR="004507B5" w:rsidRDefault="004507B5" w:rsidP="00362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музыкальная викторина;</w:t>
      </w:r>
    </w:p>
    <w:p w:rsidR="004507B5" w:rsidRDefault="004507B5" w:rsidP="00362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тестирование.</w:t>
      </w:r>
    </w:p>
    <w:p w:rsidR="004507B5" w:rsidRPr="004507B5" w:rsidRDefault="004507B5" w:rsidP="00362BA3">
      <w:pPr>
        <w:pStyle w:val="a4"/>
        <w:rPr>
          <w:sz w:val="28"/>
          <w:szCs w:val="28"/>
        </w:rPr>
      </w:pPr>
    </w:p>
    <w:p w:rsidR="0074726B" w:rsidRDefault="0074726B" w:rsidP="00362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7104">
        <w:rPr>
          <w:rFonts w:ascii="Times New Roman" w:hAnsi="Times New Roman"/>
          <w:b/>
          <w:sz w:val="28"/>
          <w:szCs w:val="28"/>
        </w:rPr>
        <w:t>Требования к уровню подготовки учащихся</w:t>
      </w:r>
    </w:p>
    <w:p w:rsidR="0074726B" w:rsidRPr="00AA7104" w:rsidRDefault="0074726B" w:rsidP="00362B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726B" w:rsidRPr="00AA7104" w:rsidRDefault="0074726B" w:rsidP="00362BA3">
      <w:pPr>
        <w:pStyle w:val="a4"/>
        <w:jc w:val="both"/>
        <w:rPr>
          <w:sz w:val="28"/>
          <w:szCs w:val="28"/>
        </w:rPr>
      </w:pPr>
      <w:r w:rsidRPr="00AA7104">
        <w:rPr>
          <w:b/>
          <w:sz w:val="28"/>
          <w:szCs w:val="28"/>
        </w:rPr>
        <w:t xml:space="preserve">    </w:t>
      </w:r>
      <w:r w:rsidRPr="00AA7104">
        <w:rPr>
          <w:sz w:val="28"/>
          <w:szCs w:val="28"/>
        </w:rPr>
        <w:t xml:space="preserve">Обучение музыкальному искусству в </w:t>
      </w:r>
      <w:r w:rsidRPr="00AA7104">
        <w:rPr>
          <w:sz w:val="28"/>
          <w:szCs w:val="28"/>
          <w:lang w:val="en-US"/>
        </w:rPr>
        <w:t>VIII</w:t>
      </w:r>
      <w:r w:rsidRPr="00AA7104">
        <w:rPr>
          <w:sz w:val="28"/>
          <w:szCs w:val="28"/>
        </w:rPr>
        <w:t xml:space="preserve"> классе основной школы должно обеспечить учащимся возможность:</w:t>
      </w:r>
    </w:p>
    <w:p w:rsidR="0074726B" w:rsidRPr="00AA7104" w:rsidRDefault="0074726B" w:rsidP="00362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7104">
        <w:rPr>
          <w:rFonts w:ascii="Times New Roman" w:hAnsi="Times New Roman"/>
          <w:b/>
          <w:sz w:val="28"/>
          <w:szCs w:val="28"/>
        </w:rPr>
        <w:t xml:space="preserve">- </w:t>
      </w:r>
      <w:r w:rsidRPr="00AA7104">
        <w:rPr>
          <w:rFonts w:ascii="Times New Roman" w:hAnsi="Times New Roman"/>
          <w:sz w:val="28"/>
          <w:szCs w:val="28"/>
        </w:rPr>
        <w:t>знание и умение  аргументировано рассуждать о роли музыки в жизни человека, о важности  и значение классической и другой музыки;</w:t>
      </w:r>
    </w:p>
    <w:p w:rsidR="0074726B" w:rsidRPr="00623286" w:rsidRDefault="0074726B" w:rsidP="00362BA3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623286">
        <w:rPr>
          <w:rFonts w:ascii="Times New Roman" w:hAnsi="Times New Roman"/>
          <w:color w:val="262626" w:themeColor="text1" w:themeTint="D9"/>
          <w:sz w:val="28"/>
          <w:szCs w:val="28"/>
        </w:rPr>
        <w:t xml:space="preserve"> - умение  обосновать собственные предпочтения, касающиеся музыкальных произведений;</w:t>
      </w:r>
    </w:p>
    <w:p w:rsidR="0074726B" w:rsidRPr="00623286" w:rsidRDefault="0074726B" w:rsidP="00362BA3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623286">
        <w:rPr>
          <w:rFonts w:ascii="Times New Roman" w:hAnsi="Times New Roman"/>
          <w:color w:val="262626" w:themeColor="text1" w:themeTint="D9"/>
          <w:sz w:val="28"/>
          <w:szCs w:val="28"/>
        </w:rPr>
        <w:t>- умение проанализировать свою творческую работу;</w:t>
      </w:r>
    </w:p>
    <w:p w:rsidR="0074726B" w:rsidRPr="00623286" w:rsidRDefault="0074726B" w:rsidP="00362BA3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623286">
        <w:rPr>
          <w:rFonts w:ascii="Times New Roman" w:hAnsi="Times New Roman"/>
          <w:color w:val="262626" w:themeColor="text1" w:themeTint="D9"/>
          <w:sz w:val="28"/>
          <w:szCs w:val="28"/>
        </w:rPr>
        <w:t xml:space="preserve">- осмысление важнейших категорий в музыкальном искусстве – традиции и современности, понимание их неразрывной связи; </w:t>
      </w:r>
    </w:p>
    <w:p w:rsidR="0074726B" w:rsidRPr="00623286" w:rsidRDefault="0074726B" w:rsidP="00362BA3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623286">
        <w:rPr>
          <w:rFonts w:ascii="Times New Roman" w:hAnsi="Times New Roman"/>
          <w:color w:val="262626" w:themeColor="text1" w:themeTint="D9"/>
          <w:sz w:val="28"/>
          <w:szCs w:val="28"/>
        </w:rPr>
        <w:t xml:space="preserve">- умение использовать свои  певческие навыки во внеклассной коллективной работе, умение владеть своим голосом и дыханием при </w:t>
      </w:r>
      <w:proofErr w:type="spellStart"/>
      <w:r w:rsidRPr="00623286">
        <w:rPr>
          <w:rFonts w:ascii="Times New Roman" w:hAnsi="Times New Roman"/>
          <w:color w:val="262626" w:themeColor="text1" w:themeTint="D9"/>
          <w:sz w:val="28"/>
          <w:szCs w:val="28"/>
        </w:rPr>
        <w:t>распевках</w:t>
      </w:r>
      <w:proofErr w:type="spellEnd"/>
      <w:r w:rsidRPr="00623286">
        <w:rPr>
          <w:rFonts w:ascii="Times New Roman" w:hAnsi="Times New Roman"/>
          <w:color w:val="262626" w:themeColor="text1" w:themeTint="D9"/>
          <w:sz w:val="28"/>
          <w:szCs w:val="28"/>
        </w:rPr>
        <w:t>, в период мутации;</w:t>
      </w:r>
    </w:p>
    <w:p w:rsidR="0074726B" w:rsidRPr="00623286" w:rsidRDefault="0074726B" w:rsidP="00362BA3">
      <w:pPr>
        <w:pStyle w:val="a4"/>
        <w:jc w:val="both"/>
        <w:rPr>
          <w:color w:val="262626" w:themeColor="text1" w:themeTint="D9"/>
          <w:sz w:val="28"/>
          <w:szCs w:val="28"/>
        </w:rPr>
      </w:pPr>
      <w:r w:rsidRPr="00623286">
        <w:rPr>
          <w:color w:val="262626" w:themeColor="text1" w:themeTint="D9"/>
          <w:sz w:val="28"/>
          <w:szCs w:val="28"/>
        </w:rPr>
        <w:t xml:space="preserve">- иметь представление о жанрах и стилях классической и современной музыки, особенностях музыкального языка и музыкальной драматургии;   </w:t>
      </w:r>
    </w:p>
    <w:p w:rsidR="0074726B" w:rsidRPr="00623286" w:rsidRDefault="0074726B" w:rsidP="00362BA3">
      <w:pPr>
        <w:pStyle w:val="a4"/>
        <w:jc w:val="both"/>
        <w:rPr>
          <w:color w:val="262626" w:themeColor="text1" w:themeTint="D9"/>
          <w:sz w:val="28"/>
          <w:szCs w:val="28"/>
        </w:rPr>
      </w:pPr>
      <w:r w:rsidRPr="00623286">
        <w:rPr>
          <w:color w:val="262626" w:themeColor="text1" w:themeTint="D9"/>
          <w:sz w:val="28"/>
          <w:szCs w:val="28"/>
        </w:rPr>
        <w:t>-  определять принадлежность музыкальных произведений к одному из жанров на основе характерных средств музы</w:t>
      </w:r>
      <w:r w:rsidRPr="00623286">
        <w:rPr>
          <w:color w:val="262626" w:themeColor="text1" w:themeTint="D9"/>
          <w:sz w:val="28"/>
          <w:szCs w:val="28"/>
        </w:rPr>
        <w:softHyphen/>
        <w:t>кальной выразительности;</w:t>
      </w:r>
    </w:p>
    <w:p w:rsidR="0074726B" w:rsidRPr="00623286" w:rsidRDefault="0074726B" w:rsidP="00362BA3">
      <w:pPr>
        <w:pStyle w:val="a4"/>
        <w:jc w:val="both"/>
        <w:rPr>
          <w:color w:val="262626" w:themeColor="text1" w:themeTint="D9"/>
          <w:sz w:val="28"/>
          <w:szCs w:val="28"/>
        </w:rPr>
      </w:pPr>
      <w:r w:rsidRPr="00623286">
        <w:rPr>
          <w:color w:val="262626" w:themeColor="text1" w:themeTint="D9"/>
          <w:sz w:val="28"/>
          <w:szCs w:val="28"/>
        </w:rPr>
        <w:t>-  знать имена выдающихся отечественных и зарубежных композиторов и узнавать наиболее значимые их произведе</w:t>
      </w:r>
      <w:r w:rsidRPr="00623286">
        <w:rPr>
          <w:color w:val="262626" w:themeColor="text1" w:themeTint="D9"/>
          <w:sz w:val="28"/>
          <w:szCs w:val="28"/>
        </w:rPr>
        <w:softHyphen/>
        <w:t>ния;</w:t>
      </w:r>
    </w:p>
    <w:p w:rsidR="0074726B" w:rsidRPr="00623286" w:rsidRDefault="0074726B" w:rsidP="00362BA3">
      <w:pPr>
        <w:pStyle w:val="a4"/>
        <w:jc w:val="both"/>
        <w:rPr>
          <w:color w:val="262626" w:themeColor="text1" w:themeTint="D9"/>
          <w:sz w:val="28"/>
          <w:szCs w:val="28"/>
        </w:rPr>
      </w:pPr>
      <w:r w:rsidRPr="00623286">
        <w:rPr>
          <w:color w:val="262626" w:themeColor="text1" w:themeTint="D9"/>
          <w:sz w:val="28"/>
          <w:szCs w:val="28"/>
        </w:rPr>
        <w:t>-  размышлять о знакомом музыкальном произведении, высказывая суждение об основной идее, средствах ее воп</w:t>
      </w:r>
      <w:r w:rsidRPr="00623286">
        <w:rPr>
          <w:color w:val="262626" w:themeColor="text1" w:themeTint="D9"/>
          <w:sz w:val="28"/>
          <w:szCs w:val="28"/>
        </w:rPr>
        <w:softHyphen/>
        <w:t>лощения, интонационных особенностях, жанре, форме, исполнителях;</w:t>
      </w:r>
    </w:p>
    <w:p w:rsidR="0074726B" w:rsidRPr="00623286" w:rsidRDefault="0074726B" w:rsidP="00362BA3">
      <w:pPr>
        <w:pStyle w:val="a4"/>
        <w:jc w:val="both"/>
        <w:rPr>
          <w:color w:val="262626" w:themeColor="text1" w:themeTint="D9"/>
          <w:sz w:val="28"/>
          <w:szCs w:val="28"/>
        </w:rPr>
      </w:pPr>
      <w:r w:rsidRPr="00623286">
        <w:rPr>
          <w:color w:val="262626" w:themeColor="text1" w:themeTint="D9"/>
          <w:sz w:val="28"/>
          <w:szCs w:val="28"/>
        </w:rPr>
        <w:t>- давать личностную оценку музыке, звучащей на уроке и вне школы, аргументируя свое отношение к тем или иным музыкальным явлениям;</w:t>
      </w:r>
    </w:p>
    <w:p w:rsidR="0074726B" w:rsidRPr="00623286" w:rsidRDefault="0074726B" w:rsidP="00362BA3">
      <w:pPr>
        <w:pStyle w:val="a4"/>
        <w:jc w:val="both"/>
        <w:rPr>
          <w:color w:val="262626" w:themeColor="text1" w:themeTint="D9"/>
          <w:sz w:val="28"/>
          <w:szCs w:val="28"/>
        </w:rPr>
      </w:pPr>
      <w:r w:rsidRPr="00623286">
        <w:rPr>
          <w:color w:val="262626" w:themeColor="text1" w:themeTint="D9"/>
          <w:sz w:val="28"/>
          <w:szCs w:val="28"/>
        </w:rPr>
        <w:t>-   исполнять народные и современные песни, знакомые мелодии изученных классических произведений;</w:t>
      </w:r>
    </w:p>
    <w:p w:rsidR="0074726B" w:rsidRDefault="0074726B" w:rsidP="00362BA3">
      <w:pPr>
        <w:pStyle w:val="a4"/>
        <w:jc w:val="both"/>
        <w:rPr>
          <w:color w:val="262626" w:themeColor="text1" w:themeTint="D9"/>
          <w:sz w:val="28"/>
          <w:szCs w:val="28"/>
        </w:rPr>
      </w:pPr>
      <w:r w:rsidRPr="00623286">
        <w:rPr>
          <w:color w:val="262626" w:themeColor="text1" w:themeTint="D9"/>
          <w:sz w:val="28"/>
          <w:szCs w:val="28"/>
        </w:rPr>
        <w:t>-  использовать р</w:t>
      </w:r>
      <w:r>
        <w:rPr>
          <w:color w:val="262626" w:themeColor="text1" w:themeTint="D9"/>
          <w:sz w:val="28"/>
          <w:szCs w:val="28"/>
        </w:rPr>
        <w:t xml:space="preserve">азличные формы </w:t>
      </w:r>
      <w:proofErr w:type="gramStart"/>
      <w:r>
        <w:rPr>
          <w:color w:val="262626" w:themeColor="text1" w:themeTint="D9"/>
          <w:sz w:val="28"/>
          <w:szCs w:val="28"/>
        </w:rPr>
        <w:t>индивидуального</w:t>
      </w:r>
      <w:proofErr w:type="gramEnd"/>
      <w:r>
        <w:rPr>
          <w:color w:val="262626" w:themeColor="text1" w:themeTint="D9"/>
          <w:sz w:val="28"/>
          <w:szCs w:val="28"/>
        </w:rPr>
        <w:t xml:space="preserve">, </w:t>
      </w:r>
      <w:r w:rsidRPr="00623286">
        <w:rPr>
          <w:color w:val="262626" w:themeColor="text1" w:themeTint="D9"/>
          <w:sz w:val="28"/>
          <w:szCs w:val="28"/>
        </w:rPr>
        <w:t>груп</w:t>
      </w:r>
      <w:r w:rsidRPr="00623286">
        <w:rPr>
          <w:color w:val="262626" w:themeColor="text1" w:themeTint="D9"/>
          <w:sz w:val="28"/>
          <w:szCs w:val="28"/>
        </w:rPr>
        <w:softHyphen/>
        <w:t>пового</w:t>
      </w:r>
      <w:r>
        <w:rPr>
          <w:color w:val="262626" w:themeColor="text1" w:themeTint="D9"/>
          <w:sz w:val="28"/>
          <w:szCs w:val="28"/>
        </w:rPr>
        <w:t xml:space="preserve"> и коллективного </w:t>
      </w:r>
      <w:proofErr w:type="spellStart"/>
      <w:r>
        <w:rPr>
          <w:color w:val="262626" w:themeColor="text1" w:themeTint="D9"/>
          <w:sz w:val="28"/>
          <w:szCs w:val="28"/>
        </w:rPr>
        <w:t>музицирования</w:t>
      </w:r>
      <w:proofErr w:type="spellEnd"/>
      <w:r>
        <w:rPr>
          <w:color w:val="262626" w:themeColor="text1" w:themeTint="D9"/>
          <w:sz w:val="28"/>
          <w:szCs w:val="28"/>
        </w:rPr>
        <w:t>;</w:t>
      </w:r>
    </w:p>
    <w:p w:rsidR="0074726B" w:rsidRDefault="0074726B" w:rsidP="00362BA3">
      <w:pPr>
        <w:pStyle w:val="a4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  выполнять твор</w:t>
      </w:r>
      <w:r>
        <w:rPr>
          <w:color w:val="262626" w:themeColor="text1" w:themeTint="D9"/>
          <w:sz w:val="28"/>
          <w:szCs w:val="28"/>
        </w:rPr>
        <w:softHyphen/>
        <w:t>ческие задания;</w:t>
      </w:r>
    </w:p>
    <w:p w:rsidR="0074726B" w:rsidRPr="00623286" w:rsidRDefault="0074726B" w:rsidP="00362BA3">
      <w:pPr>
        <w:pStyle w:val="a4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lastRenderedPageBreak/>
        <w:t xml:space="preserve">- </w:t>
      </w:r>
      <w:r w:rsidRPr="00623286">
        <w:rPr>
          <w:color w:val="262626" w:themeColor="text1" w:themeTint="D9"/>
          <w:sz w:val="28"/>
          <w:szCs w:val="28"/>
        </w:rPr>
        <w:t>участвовать в исследовательских проектах;</w:t>
      </w:r>
    </w:p>
    <w:p w:rsidR="0074726B" w:rsidRPr="004507B5" w:rsidRDefault="0074726B" w:rsidP="00362BA3">
      <w:pPr>
        <w:pStyle w:val="a4"/>
        <w:jc w:val="both"/>
        <w:rPr>
          <w:color w:val="262626" w:themeColor="text1" w:themeTint="D9"/>
          <w:sz w:val="28"/>
          <w:szCs w:val="28"/>
        </w:rPr>
      </w:pPr>
      <w:r w:rsidRPr="00623286">
        <w:rPr>
          <w:color w:val="262626" w:themeColor="text1" w:themeTint="D9"/>
          <w:sz w:val="28"/>
          <w:szCs w:val="28"/>
        </w:rPr>
        <w:t>-  использовать знания о музыке и музыкантах, полученные на уроках, при составлении домашней фонотеки, видеотеки</w:t>
      </w:r>
      <w:r>
        <w:rPr>
          <w:color w:val="262626" w:themeColor="text1" w:themeTint="D9"/>
          <w:sz w:val="28"/>
          <w:szCs w:val="28"/>
        </w:rPr>
        <w:t>.</w:t>
      </w:r>
    </w:p>
    <w:p w:rsidR="0074726B" w:rsidRPr="004507B5" w:rsidRDefault="0074726B" w:rsidP="00362B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726B" w:rsidRPr="004404D1" w:rsidRDefault="0074726B" w:rsidP="00362BA3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proofErr w:type="gramStart"/>
      <w:r w:rsidRPr="004404D1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>ИКТ-компетентности</w:t>
      </w:r>
      <w:proofErr w:type="gramEnd"/>
      <w:r w:rsidRPr="004404D1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 xml:space="preserve"> обучающихся:</w:t>
      </w:r>
    </w:p>
    <w:p w:rsidR="0074726B" w:rsidRDefault="0074726B" w:rsidP="00362BA3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>Обращение с устройствами ИКТ</w:t>
      </w:r>
    </w:p>
    <w:p w:rsidR="00957DC3" w:rsidRDefault="00957DC3" w:rsidP="00362BA3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74726B" w:rsidRPr="004404D1" w:rsidRDefault="00972A6B" w:rsidP="00657CC3">
      <w:pPr>
        <w:pStyle w:val="aa"/>
        <w:shd w:val="clear" w:color="auto" w:fill="FFFFFF"/>
        <w:spacing w:before="0" w:beforeAutospacing="0" w:after="300" w:afterAutospacing="0" w:line="240" w:lineRule="atLeast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Ученик</w:t>
      </w:r>
      <w:r w:rsidR="0074726B" w:rsidRPr="004404D1">
        <w:rPr>
          <w:rFonts w:asciiTheme="minorHAnsi" w:hAnsiTheme="minorHAnsi" w:cstheme="minorHAnsi"/>
          <w:sz w:val="28"/>
          <w:szCs w:val="28"/>
        </w:rPr>
        <w:t xml:space="preserve"> научится:</w:t>
      </w:r>
    </w:p>
    <w:p w:rsidR="0074726B" w:rsidRPr="004404D1" w:rsidRDefault="0074726B" w:rsidP="00657CC3">
      <w:pPr>
        <w:pStyle w:val="aa"/>
        <w:shd w:val="clear" w:color="auto" w:fill="FFFFFF"/>
        <w:spacing w:before="0" w:beforeAutospacing="0" w:after="300" w:afterAutospacing="0" w:line="240" w:lineRule="atLeast"/>
        <w:ind w:right="300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Использовать возможности И</w:t>
      </w:r>
      <w:proofErr w:type="gramStart"/>
      <w:r w:rsidRPr="004404D1">
        <w:rPr>
          <w:rFonts w:asciiTheme="minorHAnsi" w:hAnsiTheme="minorHAnsi" w:cstheme="minorHAnsi"/>
          <w:sz w:val="28"/>
          <w:szCs w:val="28"/>
        </w:rPr>
        <w:t>КТ в тв</w:t>
      </w:r>
      <w:proofErr w:type="gramEnd"/>
      <w:r w:rsidRPr="004404D1">
        <w:rPr>
          <w:rFonts w:asciiTheme="minorHAnsi" w:hAnsiTheme="minorHAnsi" w:cstheme="minorHAnsi"/>
          <w:sz w:val="28"/>
          <w:szCs w:val="28"/>
        </w:rPr>
        <w:t>орческой деятельности, связанной с искусством использовать звуковые и музыкальные редакторы;</w:t>
      </w:r>
      <w:r w:rsidR="00657CC3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4404D1">
        <w:rPr>
          <w:rFonts w:asciiTheme="minorHAnsi" w:hAnsiTheme="minorHAnsi" w:cstheme="minorHAnsi"/>
          <w:sz w:val="28"/>
          <w:szCs w:val="28"/>
        </w:rPr>
        <w:t>Использовать программы звукозаписи и микрофоны.</w:t>
      </w:r>
    </w:p>
    <w:p w:rsidR="0074726B" w:rsidRPr="004404D1" w:rsidRDefault="0074726B" w:rsidP="00657CC3">
      <w:pPr>
        <w:pStyle w:val="aa"/>
        <w:shd w:val="clear" w:color="auto" w:fill="FFFFFF"/>
        <w:spacing w:before="0" w:beforeAutospacing="0" w:after="300" w:afterAutospacing="0" w:line="240" w:lineRule="atLeast"/>
        <w:ind w:right="30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Организовывать сообщения в виде линейного или включающего ссылки представления для самостоятельного просмотра через браузер;</w:t>
      </w:r>
    </w:p>
    <w:p w:rsidR="0074726B" w:rsidRPr="004404D1" w:rsidRDefault="0074726B" w:rsidP="00657CC3">
      <w:pPr>
        <w:pStyle w:val="aa"/>
        <w:shd w:val="clear" w:color="auto" w:fill="FFFFFF"/>
        <w:spacing w:before="0" w:beforeAutospacing="0" w:after="300" w:afterAutospacing="0" w:line="240" w:lineRule="atLeast"/>
        <w:ind w:right="30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Использовать при восприятии сообщений внутренние и внешние ссылки;</w:t>
      </w:r>
    </w:p>
    <w:p w:rsidR="0074726B" w:rsidRPr="004404D1" w:rsidRDefault="0074726B" w:rsidP="00657CC3">
      <w:pPr>
        <w:pStyle w:val="aa"/>
        <w:shd w:val="clear" w:color="auto" w:fill="FFFFFF"/>
        <w:spacing w:before="0" w:beforeAutospacing="0" w:after="300" w:afterAutospacing="0" w:line="240" w:lineRule="atLeast"/>
        <w:ind w:right="30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Формулировать вопросы к сообщению, создавать краткое описание сообщения; цитировать фрагменты сообщения;</w:t>
      </w:r>
    </w:p>
    <w:p w:rsidR="0074726B" w:rsidRPr="004404D1" w:rsidRDefault="0074726B" w:rsidP="00657CC3">
      <w:pPr>
        <w:pStyle w:val="aa"/>
        <w:shd w:val="clear" w:color="auto" w:fill="FFFFFF"/>
        <w:spacing w:before="0" w:beforeAutospacing="0" w:after="300" w:afterAutospacing="0" w:line="240" w:lineRule="atLeast"/>
        <w:ind w:right="30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Избирательно относиться к информации в окружающем информационном пространстве, отказываться от потребления ненужной информации.</w:t>
      </w:r>
    </w:p>
    <w:p w:rsidR="00972A6B" w:rsidRDefault="00972A6B" w:rsidP="00362BA3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</w:pPr>
    </w:p>
    <w:p w:rsidR="00657CC3" w:rsidRDefault="00657CC3" w:rsidP="00362BA3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</w:pPr>
    </w:p>
    <w:p w:rsidR="00972A6B" w:rsidRDefault="00972A6B" w:rsidP="00362BA3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</w:pPr>
    </w:p>
    <w:p w:rsidR="0074726B" w:rsidRDefault="0074726B" w:rsidP="00362BA3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</w:pPr>
      <w:r w:rsidRPr="004404D1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>Коммуникация и социальное взаимодействие</w:t>
      </w:r>
    </w:p>
    <w:p w:rsidR="00957DC3" w:rsidRPr="004404D1" w:rsidRDefault="00957DC3" w:rsidP="00362BA3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74726B" w:rsidRPr="004404D1" w:rsidRDefault="00972A6B" w:rsidP="00362BA3">
      <w:pPr>
        <w:pStyle w:val="aa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Ученик</w:t>
      </w:r>
      <w:r w:rsidR="0074726B" w:rsidRPr="004404D1">
        <w:rPr>
          <w:rFonts w:asciiTheme="minorHAnsi" w:hAnsiTheme="minorHAnsi" w:cstheme="minorHAnsi"/>
          <w:sz w:val="28"/>
          <w:szCs w:val="28"/>
        </w:rPr>
        <w:t xml:space="preserve"> научится:</w:t>
      </w:r>
    </w:p>
    <w:p w:rsidR="0074726B" w:rsidRPr="004404D1" w:rsidRDefault="0074726B" w:rsidP="00362BA3">
      <w:pPr>
        <w:pStyle w:val="aa"/>
        <w:shd w:val="clear" w:color="auto" w:fill="FFFFFF"/>
        <w:tabs>
          <w:tab w:val="left" w:pos="10205"/>
        </w:tabs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lastRenderedPageBreak/>
        <w:t>Выступать с аудио</w:t>
      </w:r>
      <w:r w:rsidR="00657CC3">
        <w:rPr>
          <w:rFonts w:asciiTheme="minorHAnsi" w:hAnsiTheme="minorHAnsi" w:cstheme="minorHAnsi"/>
          <w:sz w:val="28"/>
          <w:szCs w:val="28"/>
        </w:rPr>
        <w:t xml:space="preserve"> </w:t>
      </w:r>
      <w:r w:rsidRPr="004404D1">
        <w:rPr>
          <w:rFonts w:asciiTheme="minorHAnsi" w:hAnsiTheme="minorHAnsi" w:cstheme="minorHAnsi"/>
          <w:sz w:val="28"/>
          <w:szCs w:val="28"/>
        </w:rPr>
        <w:t>видео</w:t>
      </w:r>
      <w:r w:rsidR="00657CC3">
        <w:rPr>
          <w:rFonts w:asciiTheme="minorHAnsi" w:hAnsiTheme="minorHAnsi" w:cstheme="minorHAnsi"/>
          <w:sz w:val="28"/>
          <w:szCs w:val="28"/>
        </w:rPr>
        <w:t xml:space="preserve"> </w:t>
      </w:r>
      <w:r w:rsidRPr="004404D1">
        <w:rPr>
          <w:rFonts w:asciiTheme="minorHAnsi" w:hAnsiTheme="minorHAnsi" w:cstheme="minorHAnsi"/>
          <w:sz w:val="28"/>
          <w:szCs w:val="28"/>
        </w:rPr>
        <w:t>поддержкой, включая выступление перед дистанционной аудиторией;</w:t>
      </w:r>
    </w:p>
    <w:p w:rsidR="0074726B" w:rsidRPr="004404D1" w:rsidRDefault="0074726B" w:rsidP="00362BA3">
      <w:pPr>
        <w:pStyle w:val="aa"/>
        <w:shd w:val="clear" w:color="auto" w:fill="FFFFFF"/>
        <w:tabs>
          <w:tab w:val="left" w:pos="10205"/>
        </w:tabs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портфолио, презентаций);</w:t>
      </w:r>
    </w:p>
    <w:p w:rsidR="0074726B" w:rsidRPr="004404D1" w:rsidRDefault="0074726B" w:rsidP="00362BA3">
      <w:pPr>
        <w:pStyle w:val="aa"/>
        <w:shd w:val="clear" w:color="auto" w:fill="FFFFFF"/>
        <w:tabs>
          <w:tab w:val="left" w:pos="10205"/>
        </w:tabs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Соблюдать нормы информационной культуры, этики и права; с уважением относиться к частной информации и информационным правам других людей.</w:t>
      </w:r>
    </w:p>
    <w:p w:rsidR="0074726B" w:rsidRPr="004404D1" w:rsidRDefault="0074726B" w:rsidP="00362BA3">
      <w:pPr>
        <w:pStyle w:val="aa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b/>
          <w:bCs/>
          <w:sz w:val="28"/>
          <w:szCs w:val="28"/>
          <w:bdr w:val="none" w:sz="0" w:space="0" w:color="auto" w:frame="1"/>
        </w:rPr>
        <w:t>Поиск и организация хранения информации</w:t>
      </w:r>
    </w:p>
    <w:p w:rsidR="00957DC3" w:rsidRDefault="00957DC3" w:rsidP="00362BA3">
      <w:pPr>
        <w:pStyle w:val="aa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74726B" w:rsidRPr="004404D1" w:rsidRDefault="00972A6B" w:rsidP="00362BA3">
      <w:pPr>
        <w:pStyle w:val="aa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Ученик</w:t>
      </w:r>
      <w:r w:rsidR="0074726B" w:rsidRPr="004404D1">
        <w:rPr>
          <w:rFonts w:asciiTheme="minorHAnsi" w:hAnsiTheme="minorHAnsi" w:cstheme="minorHAnsi"/>
          <w:sz w:val="28"/>
          <w:szCs w:val="28"/>
        </w:rPr>
        <w:t xml:space="preserve"> научится:</w:t>
      </w:r>
    </w:p>
    <w:p w:rsidR="0074726B" w:rsidRPr="004404D1" w:rsidRDefault="0074726B" w:rsidP="00362BA3">
      <w:pPr>
        <w:pStyle w:val="aa"/>
        <w:shd w:val="clear" w:color="auto" w:fill="FFFFFF"/>
        <w:tabs>
          <w:tab w:val="left" w:pos="10205"/>
        </w:tabs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:rsidR="0074726B" w:rsidRPr="004404D1" w:rsidRDefault="0074726B" w:rsidP="00362BA3">
      <w:pPr>
        <w:pStyle w:val="aa"/>
        <w:shd w:val="clear" w:color="auto" w:fill="FFFFFF"/>
        <w:tabs>
          <w:tab w:val="left" w:pos="10205"/>
        </w:tabs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Использовать приёмы поиска информации на персональном компьютере, в информационной среде учреждения и в образовательном пространстве;</w:t>
      </w:r>
    </w:p>
    <w:p w:rsidR="0074726B" w:rsidRPr="004404D1" w:rsidRDefault="0074726B" w:rsidP="00362BA3">
      <w:pPr>
        <w:pStyle w:val="aa"/>
        <w:shd w:val="clear" w:color="auto" w:fill="FFFFFF"/>
        <w:tabs>
          <w:tab w:val="left" w:pos="10205"/>
        </w:tabs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Использовать различные библиотечные, в том числе электронные, каталоги для поиска необходимых книг;</w:t>
      </w:r>
    </w:p>
    <w:p w:rsidR="0074726B" w:rsidRPr="004404D1" w:rsidRDefault="0074726B" w:rsidP="00362BA3">
      <w:pPr>
        <w:pStyle w:val="aa"/>
        <w:shd w:val="clear" w:color="auto" w:fill="FFFFFF"/>
        <w:tabs>
          <w:tab w:val="left" w:pos="10205"/>
        </w:tabs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Искать информацию в различных базах данных, создавать и заполнять базы данных, в частности использовать различные определители;</w:t>
      </w:r>
    </w:p>
    <w:p w:rsidR="0074726B" w:rsidRPr="004404D1" w:rsidRDefault="0074726B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</w:t>
      </w:r>
    </w:p>
    <w:p w:rsidR="0074726B" w:rsidRPr="004404D1" w:rsidRDefault="00972A6B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Ученик </w:t>
      </w:r>
      <w:r w:rsidR="0074726B" w:rsidRPr="004404D1">
        <w:rPr>
          <w:rFonts w:asciiTheme="minorHAnsi" w:hAnsiTheme="minorHAnsi" w:cstheme="minorHAnsi"/>
          <w:sz w:val="28"/>
          <w:szCs w:val="28"/>
        </w:rPr>
        <w:t>получит возможность научиться:</w:t>
      </w:r>
    </w:p>
    <w:p w:rsidR="0074726B" w:rsidRPr="004404D1" w:rsidRDefault="0074726B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lastRenderedPageBreak/>
        <w:t>Создавать и заполнять различные определители;</w:t>
      </w:r>
    </w:p>
    <w:p w:rsidR="0074726B" w:rsidRPr="004404D1" w:rsidRDefault="0074726B" w:rsidP="00362BA3">
      <w:pPr>
        <w:pStyle w:val="aa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4404D1">
        <w:rPr>
          <w:rFonts w:asciiTheme="minorHAnsi" w:hAnsiTheme="minorHAnsi" w:cstheme="minorHAnsi"/>
          <w:sz w:val="28"/>
          <w:szCs w:val="28"/>
        </w:rPr>
        <w:t>Использовать различные приёмы поиска информации в Интернете в ходе учебной деятельности.</w:t>
      </w:r>
    </w:p>
    <w:p w:rsidR="0074726B" w:rsidRPr="004507B5" w:rsidRDefault="0074726B" w:rsidP="00362BA3">
      <w:pPr>
        <w:shd w:val="clear" w:color="auto" w:fill="FFFFFF"/>
        <w:spacing w:after="0" w:line="240" w:lineRule="auto"/>
        <w:ind w:right="-1"/>
        <w:jc w:val="center"/>
        <w:textAlignment w:val="baseline"/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</w:pPr>
      <w:r w:rsidRPr="004507B5"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  <w:t xml:space="preserve">Критерии оценки художественно-творческой деятельности </w:t>
      </w:r>
    </w:p>
    <w:p w:rsidR="0074726B" w:rsidRDefault="0074726B" w:rsidP="00362BA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</w:pPr>
      <w:r w:rsidRPr="004507B5"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  <w:t>учащихся 8 классов:</w:t>
      </w:r>
    </w:p>
    <w:p w:rsidR="0074726B" w:rsidRPr="004507B5" w:rsidRDefault="0074726B" w:rsidP="00362BA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sz w:val="28"/>
          <w:szCs w:val="28"/>
        </w:rPr>
      </w:pPr>
    </w:p>
    <w:p w:rsidR="0074726B" w:rsidRPr="004507B5" w:rsidRDefault="0074726B" w:rsidP="00362BA3">
      <w:pPr>
        <w:shd w:val="clear" w:color="auto" w:fill="FFFFFF"/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>эмоциональность восприятия разнообразных явлений культуры и искусства, стремление к их познанию, интерес к содержанию уроков и внеурочных форм работы;</w:t>
      </w:r>
    </w:p>
    <w:p w:rsidR="0074726B" w:rsidRPr="004507B5" w:rsidRDefault="0074726B" w:rsidP="00362BA3">
      <w:pPr>
        <w:shd w:val="clear" w:color="auto" w:fill="FFFFFF"/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>осознанность отношения к изучаемым явлениям, фактам культуры и искусства (усвоение основных закономерностей, категорий и понятий искусства, его стилей, видов, жанров, особенностей языка, интеграции художественно-эстетических представлений);</w:t>
      </w:r>
    </w:p>
    <w:p w:rsidR="0074726B" w:rsidRPr="004507B5" w:rsidRDefault="0074726B" w:rsidP="00362BA3">
      <w:pPr>
        <w:shd w:val="clear" w:color="auto" w:fill="FFFFFF"/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 xml:space="preserve">воспроизведение полученных знаний в активной деятельности, </w:t>
      </w:r>
      <w:proofErr w:type="spellStart"/>
      <w:r w:rsidRPr="004507B5">
        <w:rPr>
          <w:rFonts w:eastAsia="Times New Roman" w:cstheme="minorHAnsi"/>
          <w:sz w:val="28"/>
          <w:szCs w:val="28"/>
        </w:rPr>
        <w:t>сформированность</w:t>
      </w:r>
      <w:proofErr w:type="spellEnd"/>
      <w:r w:rsidRPr="004507B5">
        <w:rPr>
          <w:rFonts w:eastAsia="Times New Roman" w:cstheme="minorHAnsi"/>
          <w:sz w:val="28"/>
          <w:szCs w:val="28"/>
        </w:rPr>
        <w:t xml:space="preserve"> практических умений и навыков, способов художественной деятельности;</w:t>
      </w:r>
    </w:p>
    <w:p w:rsidR="0074726B" w:rsidRPr="004507B5" w:rsidRDefault="0074726B" w:rsidP="00362BA3">
      <w:pPr>
        <w:shd w:val="clear" w:color="auto" w:fill="FFFFFF"/>
        <w:tabs>
          <w:tab w:val="left" w:pos="10206"/>
        </w:tabs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 xml:space="preserve">личностно-оценочные суждения о роли и месте культуры и искусства в жизни, об их нравственных ценностях и идеалах, современности звучания шедевров </w:t>
      </w:r>
      <w:r>
        <w:rPr>
          <w:rFonts w:eastAsia="Times New Roman" w:cstheme="minorHAnsi"/>
          <w:sz w:val="28"/>
          <w:szCs w:val="28"/>
        </w:rPr>
        <w:t xml:space="preserve">прошлого </w:t>
      </w:r>
      <w:r w:rsidRPr="004507B5">
        <w:rPr>
          <w:rFonts w:eastAsia="Times New Roman" w:cstheme="minorHAnsi"/>
          <w:sz w:val="28"/>
          <w:szCs w:val="28"/>
        </w:rPr>
        <w:t>(усвоение опыта поколений) в наши дни;</w:t>
      </w:r>
    </w:p>
    <w:p w:rsidR="0074726B" w:rsidRPr="004507B5" w:rsidRDefault="0074726B" w:rsidP="00362BA3">
      <w:pPr>
        <w:shd w:val="clear" w:color="auto" w:fill="FFFFFF"/>
        <w:tabs>
          <w:tab w:val="left" w:pos="10206"/>
        </w:tabs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>перенос знаний, умений и навыков, полученных в процессе эстетического воспитания и художественного образования, в изучение других школьных предметов; их представленность в межличностном общении и создании эстетической среды школьной жизни, досуга и др.</w:t>
      </w:r>
    </w:p>
    <w:p w:rsidR="00972A6B" w:rsidRDefault="00972A6B" w:rsidP="00362BA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</w:pPr>
    </w:p>
    <w:p w:rsidR="0074726B" w:rsidRDefault="0074726B" w:rsidP="00362BA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</w:pPr>
      <w:r w:rsidRPr="004507B5"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  <w:t>Критерии и нормы оценивания результатов</w:t>
      </w:r>
    </w:p>
    <w:p w:rsidR="0074726B" w:rsidRPr="004507B5" w:rsidRDefault="0074726B" w:rsidP="00362BA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sz w:val="28"/>
          <w:szCs w:val="28"/>
        </w:rPr>
      </w:pPr>
    </w:p>
    <w:p w:rsidR="0074726B" w:rsidRDefault="0074726B" w:rsidP="00362BA3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</w:pPr>
      <w:r w:rsidRPr="004507B5"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  <w:t>По пятибалльной системе оценки знаний оценивается:</w:t>
      </w:r>
    </w:p>
    <w:p w:rsidR="0074726B" w:rsidRPr="004507B5" w:rsidRDefault="0074726B" w:rsidP="00362BA3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</w:rPr>
      </w:pPr>
    </w:p>
    <w:p w:rsidR="0074726B" w:rsidRPr="004507B5" w:rsidRDefault="0074726B" w:rsidP="00362BA3">
      <w:pPr>
        <w:shd w:val="clear" w:color="auto" w:fill="FFFFFF"/>
        <w:tabs>
          <w:tab w:val="left" w:pos="10206"/>
        </w:tabs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>Проявление интереса к музыке, непосредственный эмоциональный отклик на неё.</w:t>
      </w:r>
    </w:p>
    <w:p w:rsidR="0074726B" w:rsidRPr="004507B5" w:rsidRDefault="0074726B" w:rsidP="00362BA3">
      <w:pPr>
        <w:shd w:val="clear" w:color="auto" w:fill="FFFFFF"/>
        <w:tabs>
          <w:tab w:val="left" w:pos="10206"/>
        </w:tabs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lastRenderedPageBreak/>
        <w:t xml:space="preserve">Высказывание о прослушанном или исполненном произведении, умение </w:t>
      </w:r>
      <w:proofErr w:type="gramStart"/>
      <w:r w:rsidRPr="004507B5">
        <w:rPr>
          <w:rFonts w:eastAsia="Times New Roman" w:cstheme="minorHAnsi"/>
          <w:sz w:val="28"/>
          <w:szCs w:val="28"/>
        </w:rPr>
        <w:t>пользоваться</w:t>
      </w:r>
      <w:proofErr w:type="gramEnd"/>
      <w:r w:rsidRPr="004507B5">
        <w:rPr>
          <w:rFonts w:eastAsia="Times New Roman" w:cstheme="minorHAnsi"/>
          <w:sz w:val="28"/>
          <w:szCs w:val="28"/>
        </w:rPr>
        <w:t xml:space="preserve"> прежде всего ключевыми знаниями в процессе живого восприятия музыки.</w:t>
      </w:r>
    </w:p>
    <w:p w:rsidR="0074726B" w:rsidRPr="004507B5" w:rsidRDefault="0074726B" w:rsidP="00362BA3">
      <w:pPr>
        <w:shd w:val="clear" w:color="auto" w:fill="FFFFFF"/>
        <w:tabs>
          <w:tab w:val="left" w:pos="10206"/>
        </w:tabs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>Рост исполнительских навыков, которые оцениваются с учётом исходного уровня подготовки ученика и его активности в занятиях.</w:t>
      </w:r>
    </w:p>
    <w:p w:rsidR="0074726B" w:rsidRPr="004507B5" w:rsidRDefault="0074726B" w:rsidP="00362BA3">
      <w:pPr>
        <w:shd w:val="clear" w:color="auto" w:fill="FFFFFF"/>
        <w:tabs>
          <w:tab w:val="left" w:pos="10206"/>
        </w:tabs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>Также оцениваются следующие виды деятельности учащихся:</w:t>
      </w:r>
    </w:p>
    <w:p w:rsidR="0074726B" w:rsidRPr="004507B5" w:rsidRDefault="0074726B" w:rsidP="00362BA3">
      <w:pPr>
        <w:shd w:val="clear" w:color="auto" w:fill="FFFFFF"/>
        <w:tabs>
          <w:tab w:val="left" w:pos="10206"/>
        </w:tabs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>Работа по карточкам (знание музыкального словаря).</w:t>
      </w:r>
    </w:p>
    <w:p w:rsidR="0074726B" w:rsidRPr="004507B5" w:rsidRDefault="0074726B" w:rsidP="00362BA3">
      <w:pPr>
        <w:shd w:val="clear" w:color="auto" w:fill="FFFFFF"/>
        <w:spacing w:after="300" w:line="240" w:lineRule="auto"/>
        <w:ind w:right="300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>Кроссворды.</w:t>
      </w:r>
    </w:p>
    <w:p w:rsidR="0074726B" w:rsidRPr="004507B5" w:rsidRDefault="0074726B" w:rsidP="00362BA3">
      <w:pPr>
        <w:shd w:val="clear" w:color="auto" w:fill="FFFFFF"/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>Рефераты и творческие работы по специально заданным темам или по выбору учащегося.</w:t>
      </w:r>
    </w:p>
    <w:p w:rsidR="0074726B" w:rsidRPr="004507B5" w:rsidRDefault="0074726B" w:rsidP="00362BA3">
      <w:pPr>
        <w:shd w:val="clear" w:color="auto" w:fill="FFFFFF"/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proofErr w:type="gramStart"/>
      <w:r w:rsidRPr="004507B5">
        <w:rPr>
          <w:rFonts w:eastAsia="Times New Roman" w:cstheme="minorHAnsi"/>
          <w:sz w:val="28"/>
          <w:szCs w:val="28"/>
        </w:rPr>
        <w:t>Блиц-ответы</w:t>
      </w:r>
      <w:proofErr w:type="gramEnd"/>
      <w:r w:rsidRPr="004507B5">
        <w:rPr>
          <w:rFonts w:eastAsia="Times New Roman" w:cstheme="minorHAnsi"/>
          <w:sz w:val="28"/>
          <w:szCs w:val="28"/>
        </w:rPr>
        <w:t xml:space="preserve"> (письменно и устно) по вопросам учителя на повторение и закрепление темы.</w:t>
      </w:r>
    </w:p>
    <w:p w:rsidR="0074726B" w:rsidRPr="004507B5" w:rsidRDefault="0074726B" w:rsidP="00362BA3">
      <w:pPr>
        <w:shd w:val="clear" w:color="auto" w:fill="FFFFFF"/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>Угадай мелодию</w:t>
      </w:r>
      <w:r>
        <w:rPr>
          <w:rFonts w:eastAsia="Times New Roman" w:cstheme="minorHAnsi"/>
          <w:sz w:val="28"/>
          <w:szCs w:val="28"/>
        </w:rPr>
        <w:t xml:space="preserve"> </w:t>
      </w:r>
      <w:r w:rsidRPr="004507B5">
        <w:rPr>
          <w:rFonts w:eastAsia="Times New Roman" w:cstheme="minorHAnsi"/>
          <w:sz w:val="28"/>
          <w:szCs w:val="28"/>
        </w:rPr>
        <w:t>(фрагментарный калейдоскоп из произведений, звучавших на уроках или достаточно популярных).</w:t>
      </w:r>
    </w:p>
    <w:p w:rsidR="0074726B" w:rsidRPr="004507B5" w:rsidRDefault="0074726B" w:rsidP="00362BA3">
      <w:pPr>
        <w:shd w:val="clear" w:color="auto" w:fill="FFFFFF"/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 xml:space="preserve">Применение широкого спектра творческих способностей </w:t>
      </w:r>
      <w:r>
        <w:rPr>
          <w:rFonts w:eastAsia="Times New Roman" w:cstheme="minorHAnsi"/>
          <w:sz w:val="28"/>
          <w:szCs w:val="28"/>
        </w:rPr>
        <w:t>учащегося</w:t>
      </w:r>
      <w:r w:rsidRPr="004507B5">
        <w:rPr>
          <w:rFonts w:eastAsia="Times New Roman" w:cstheme="minorHAnsi"/>
          <w:sz w:val="28"/>
          <w:szCs w:val="28"/>
        </w:rPr>
        <w:t xml:space="preserve"> в передаче музыкальных образов через прослушанную музык</w:t>
      </w:r>
      <w:r>
        <w:rPr>
          <w:rFonts w:eastAsia="Times New Roman" w:cstheme="minorHAnsi"/>
          <w:sz w:val="28"/>
          <w:szCs w:val="28"/>
        </w:rPr>
        <w:t>у или исполняемую самим учащ</w:t>
      </w:r>
      <w:r w:rsidR="00362BA3">
        <w:rPr>
          <w:rFonts w:eastAsia="Times New Roman" w:cstheme="minorHAnsi"/>
          <w:sz w:val="28"/>
          <w:szCs w:val="28"/>
        </w:rPr>
        <w:t>и</w:t>
      </w:r>
      <w:r>
        <w:rPr>
          <w:rFonts w:eastAsia="Times New Roman" w:cstheme="minorHAnsi"/>
          <w:sz w:val="28"/>
          <w:szCs w:val="28"/>
        </w:rPr>
        <w:t>мся</w:t>
      </w:r>
      <w:r w:rsidRPr="004507B5">
        <w:rPr>
          <w:rFonts w:eastAsia="Times New Roman" w:cstheme="minorHAnsi"/>
          <w:sz w:val="28"/>
          <w:szCs w:val="28"/>
        </w:rPr>
        <w:t xml:space="preserve"> (рисунки, поделки и т. д.)</w:t>
      </w:r>
    </w:p>
    <w:p w:rsidR="0074726B" w:rsidRPr="004507B5" w:rsidRDefault="0074726B" w:rsidP="00362BA3">
      <w:pPr>
        <w:shd w:val="clear" w:color="auto" w:fill="FFFFFF"/>
        <w:spacing w:after="300" w:line="240" w:lineRule="auto"/>
        <w:ind w:right="-1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>Ведение творческой тетради по музыке.</w:t>
      </w:r>
    </w:p>
    <w:p w:rsidR="00031670" w:rsidRPr="00972A6B" w:rsidRDefault="0074726B" w:rsidP="00972A6B">
      <w:pPr>
        <w:shd w:val="clear" w:color="auto" w:fill="FFFFFF"/>
        <w:spacing w:after="300" w:line="240" w:lineRule="auto"/>
        <w:ind w:right="300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>Проектная деяте</w:t>
      </w:r>
      <w:r w:rsidR="00972A6B">
        <w:rPr>
          <w:rFonts w:eastAsia="Times New Roman" w:cstheme="minorHAnsi"/>
          <w:sz w:val="28"/>
          <w:szCs w:val="28"/>
        </w:rPr>
        <w:t>льность</w:t>
      </w:r>
    </w:p>
    <w:p w:rsidR="00EC0515" w:rsidRPr="009A169E" w:rsidRDefault="009A2D71" w:rsidP="001B76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A169E">
        <w:rPr>
          <w:rFonts w:ascii="Times New Roman" w:hAnsi="Times New Roman"/>
          <w:b/>
          <w:sz w:val="28"/>
          <w:szCs w:val="28"/>
        </w:rPr>
        <w:t>Учебно-т</w:t>
      </w:r>
      <w:r w:rsidR="00EC0515" w:rsidRPr="009A169E">
        <w:rPr>
          <w:rFonts w:ascii="Times New Roman" w:hAnsi="Times New Roman"/>
          <w:b/>
          <w:sz w:val="28"/>
          <w:szCs w:val="28"/>
        </w:rPr>
        <w:t>ематическое планирование</w:t>
      </w:r>
    </w:p>
    <w:p w:rsidR="00EC0515" w:rsidRDefault="00EC0515" w:rsidP="00553FF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1135"/>
        <w:gridCol w:w="11765"/>
        <w:gridCol w:w="1276"/>
      </w:tblGrid>
      <w:tr w:rsidR="009A2D71" w:rsidRPr="00972A6B" w:rsidTr="00972A6B">
        <w:trPr>
          <w:trHeight w:val="322"/>
        </w:trPr>
        <w:tc>
          <w:tcPr>
            <w:tcW w:w="1135" w:type="dxa"/>
            <w:vMerge w:val="restart"/>
          </w:tcPr>
          <w:p w:rsidR="009A2D71" w:rsidRPr="00972A6B" w:rsidRDefault="009A2D71" w:rsidP="002C0F0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№ урока</w:t>
            </w:r>
          </w:p>
        </w:tc>
        <w:tc>
          <w:tcPr>
            <w:tcW w:w="11765" w:type="dxa"/>
            <w:vMerge w:val="restart"/>
          </w:tcPr>
          <w:p w:rsidR="009A2D71" w:rsidRPr="00972A6B" w:rsidRDefault="009A2D71" w:rsidP="002C0F0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Наименование разделов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9A2D71" w:rsidRPr="00972A6B" w:rsidRDefault="009A2D71" w:rsidP="009A2D71">
            <w:pPr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Кол-во часов</w:t>
            </w:r>
          </w:p>
        </w:tc>
      </w:tr>
      <w:tr w:rsidR="009A2D71" w:rsidRPr="00972A6B" w:rsidTr="00972A6B">
        <w:trPr>
          <w:trHeight w:val="345"/>
        </w:trPr>
        <w:tc>
          <w:tcPr>
            <w:tcW w:w="1135" w:type="dxa"/>
            <w:vMerge/>
          </w:tcPr>
          <w:p w:rsidR="009A2D71" w:rsidRPr="00972A6B" w:rsidRDefault="009A2D71" w:rsidP="002C0F0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65" w:type="dxa"/>
            <w:vMerge/>
          </w:tcPr>
          <w:p w:rsidR="009A2D71" w:rsidRPr="00972A6B" w:rsidRDefault="009A2D71" w:rsidP="002C0F0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9A2D71" w:rsidRPr="00972A6B" w:rsidRDefault="009A2D71" w:rsidP="002C0F09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A2D71" w:rsidRPr="00972A6B" w:rsidTr="00972A6B">
        <w:tc>
          <w:tcPr>
            <w:tcW w:w="1135" w:type="dxa"/>
          </w:tcPr>
          <w:p w:rsidR="009A2D71" w:rsidRPr="00972A6B" w:rsidRDefault="009A2D71" w:rsidP="00957DC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    </w:t>
            </w:r>
          </w:p>
        </w:tc>
        <w:tc>
          <w:tcPr>
            <w:tcW w:w="11765" w:type="dxa"/>
          </w:tcPr>
          <w:p w:rsidR="009A2D71" w:rsidRPr="00972A6B" w:rsidRDefault="009A2D71" w:rsidP="00957DC3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72A6B">
              <w:rPr>
                <w:b/>
                <w:bCs/>
                <w:sz w:val="24"/>
                <w:szCs w:val="28"/>
              </w:rPr>
              <w:t>Раздел 1</w:t>
            </w:r>
            <w:r w:rsidR="00EA734F" w:rsidRPr="00972A6B">
              <w:rPr>
                <w:b/>
                <w:bCs/>
                <w:sz w:val="24"/>
                <w:szCs w:val="28"/>
              </w:rPr>
              <w:t>. Классика и современность (17 ч)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A2D71" w:rsidRPr="00972A6B" w:rsidRDefault="00EA734F" w:rsidP="00957DC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72A6B">
              <w:rPr>
                <w:rFonts w:ascii="Times New Roman" w:hAnsi="Times New Roman"/>
                <w:b/>
                <w:sz w:val="24"/>
                <w:szCs w:val="28"/>
              </w:rPr>
              <w:t>17</w:t>
            </w:r>
          </w:p>
        </w:tc>
      </w:tr>
      <w:tr w:rsidR="009A2D71" w:rsidRPr="00972A6B" w:rsidTr="00972A6B">
        <w:tc>
          <w:tcPr>
            <w:tcW w:w="1135" w:type="dxa"/>
          </w:tcPr>
          <w:p w:rsidR="009A2D71" w:rsidRPr="00972A6B" w:rsidRDefault="009A2D71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1765" w:type="dxa"/>
          </w:tcPr>
          <w:p w:rsidR="009A2D71" w:rsidRPr="00972A6B" w:rsidRDefault="0052258B" w:rsidP="00957DC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2A6B">
              <w:rPr>
                <w:rFonts w:ascii="Times New Roman" w:eastAsia="Gabriola" w:hAnsi="Times New Roman" w:cs="Times New Roman"/>
                <w:bCs/>
                <w:color w:val="231F20"/>
                <w:sz w:val="24"/>
                <w:szCs w:val="28"/>
              </w:rPr>
              <w:t>Классика в нашей жизни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A2D71" w:rsidRPr="00972A6B" w:rsidRDefault="009B3807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A2D71" w:rsidRPr="00972A6B" w:rsidTr="00972A6B">
        <w:trPr>
          <w:trHeight w:val="359"/>
        </w:trPr>
        <w:tc>
          <w:tcPr>
            <w:tcW w:w="1135" w:type="dxa"/>
          </w:tcPr>
          <w:p w:rsidR="009A2D71" w:rsidRPr="00972A6B" w:rsidRDefault="009A2D71" w:rsidP="00972A6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2</w:t>
            </w:r>
            <w:r w:rsidR="00EA734F" w:rsidRPr="00972A6B">
              <w:rPr>
                <w:rFonts w:ascii="Times New Roman" w:hAnsi="Times New Roman"/>
                <w:sz w:val="24"/>
                <w:szCs w:val="28"/>
              </w:rPr>
              <w:t>-3</w:t>
            </w:r>
          </w:p>
        </w:tc>
        <w:tc>
          <w:tcPr>
            <w:tcW w:w="11765" w:type="dxa"/>
          </w:tcPr>
          <w:p w:rsidR="0052258B" w:rsidRPr="00972A6B" w:rsidRDefault="0052258B" w:rsidP="00972A6B">
            <w:pPr>
              <w:ind w:left="-57" w:right="-11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2A6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В музыкальном театре. Опера. </w:t>
            </w:r>
          </w:p>
          <w:p w:rsidR="009A2D71" w:rsidRPr="00972A6B" w:rsidRDefault="009A2D71" w:rsidP="00972A6B">
            <w:pPr>
              <w:ind w:left="-57" w:right="-11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A2D71" w:rsidRPr="00972A6B" w:rsidRDefault="0052258B" w:rsidP="00972A6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9A2D71" w:rsidRPr="00972A6B" w:rsidTr="00972A6B">
        <w:tc>
          <w:tcPr>
            <w:tcW w:w="1135" w:type="dxa"/>
          </w:tcPr>
          <w:p w:rsidR="009A2D71" w:rsidRPr="00972A6B" w:rsidRDefault="00EA734F" w:rsidP="00362BA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1765" w:type="dxa"/>
          </w:tcPr>
          <w:p w:rsidR="009A2D71" w:rsidRPr="00972A6B" w:rsidRDefault="0052258B" w:rsidP="00957DC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2A6B">
              <w:rPr>
                <w:rFonts w:ascii="Times New Roman" w:hAnsi="Times New Roman" w:cs="Times New Roman"/>
                <w:bCs/>
                <w:sz w:val="24"/>
                <w:szCs w:val="28"/>
              </w:rPr>
              <w:t>В  музыкальном  театре.  Балет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A2D71" w:rsidRPr="00972A6B" w:rsidRDefault="009B3807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A2D71" w:rsidRPr="00972A6B" w:rsidTr="00972A6B">
        <w:tc>
          <w:tcPr>
            <w:tcW w:w="1135" w:type="dxa"/>
          </w:tcPr>
          <w:p w:rsidR="009A2D71" w:rsidRPr="00972A6B" w:rsidRDefault="00EA734F" w:rsidP="00972A6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5-8</w:t>
            </w:r>
          </w:p>
        </w:tc>
        <w:tc>
          <w:tcPr>
            <w:tcW w:w="11765" w:type="dxa"/>
          </w:tcPr>
          <w:p w:rsidR="0052258B" w:rsidRPr="00972A6B" w:rsidRDefault="0052258B" w:rsidP="00972A6B">
            <w:pPr>
              <w:ind w:left="-57" w:right="-113"/>
              <w:rPr>
                <w:rFonts w:ascii="Times New Roman" w:hAnsi="Times New Roman" w:cs="Times New Roman"/>
                <w:sz w:val="24"/>
                <w:szCs w:val="28"/>
              </w:rPr>
            </w:pPr>
            <w:r w:rsidRPr="00972A6B">
              <w:rPr>
                <w:rFonts w:ascii="Times New Roman" w:hAnsi="Times New Roman" w:cs="Times New Roman"/>
                <w:sz w:val="24"/>
                <w:szCs w:val="28"/>
              </w:rPr>
              <w:t>В  музыкальном  театре. Мюзикл. Ро</w:t>
            </w:r>
            <w:proofErr w:type="gramStart"/>
            <w:r w:rsidRPr="00972A6B">
              <w:rPr>
                <w:rFonts w:ascii="Times New Roman" w:hAnsi="Times New Roman" w:cs="Times New Roman"/>
                <w:sz w:val="24"/>
                <w:szCs w:val="28"/>
              </w:rPr>
              <w:t>к-</w:t>
            </w:r>
            <w:proofErr w:type="gramEnd"/>
            <w:r w:rsidRPr="00972A6B">
              <w:rPr>
                <w:rFonts w:ascii="Times New Roman" w:hAnsi="Times New Roman" w:cs="Times New Roman"/>
                <w:sz w:val="24"/>
                <w:szCs w:val="28"/>
              </w:rPr>
              <w:t xml:space="preserve"> опера.  </w:t>
            </w:r>
          </w:p>
          <w:p w:rsidR="009A2D71" w:rsidRPr="00972A6B" w:rsidRDefault="009A2D71" w:rsidP="00972A6B">
            <w:pPr>
              <w:ind w:left="-57" w:right="-1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A2D71" w:rsidRPr="00972A6B" w:rsidRDefault="0052258B" w:rsidP="00972A6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9A2D71" w:rsidRPr="00972A6B" w:rsidTr="00972A6B">
        <w:tc>
          <w:tcPr>
            <w:tcW w:w="1135" w:type="dxa"/>
          </w:tcPr>
          <w:p w:rsidR="009A2D71" w:rsidRPr="00972A6B" w:rsidRDefault="00EA734F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9-12</w:t>
            </w:r>
          </w:p>
        </w:tc>
        <w:tc>
          <w:tcPr>
            <w:tcW w:w="11765" w:type="dxa"/>
          </w:tcPr>
          <w:p w:rsidR="009A2D71" w:rsidRPr="00972A6B" w:rsidRDefault="002C350C" w:rsidP="00957DC3">
            <w:pPr>
              <w:spacing w:line="276" w:lineRule="auto"/>
              <w:ind w:left="-57" w:right="-113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Музыка к драматическому спектаклю.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A2D71" w:rsidRPr="00972A6B" w:rsidRDefault="002C350C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9A2D71" w:rsidRPr="00972A6B" w:rsidTr="00972A6B">
        <w:tc>
          <w:tcPr>
            <w:tcW w:w="1135" w:type="dxa"/>
          </w:tcPr>
          <w:p w:rsidR="009A2D71" w:rsidRPr="00972A6B" w:rsidRDefault="00EA734F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11765" w:type="dxa"/>
          </w:tcPr>
          <w:p w:rsidR="009A2D71" w:rsidRPr="00972A6B" w:rsidRDefault="002C350C" w:rsidP="00957DC3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Музыка  в  кино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A2D71" w:rsidRPr="00972A6B" w:rsidRDefault="009B3807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A2D71" w:rsidRPr="00972A6B" w:rsidTr="00972A6B">
        <w:tc>
          <w:tcPr>
            <w:tcW w:w="1135" w:type="dxa"/>
          </w:tcPr>
          <w:p w:rsidR="009A2D71" w:rsidRPr="00972A6B" w:rsidRDefault="00EA734F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14-16</w:t>
            </w:r>
          </w:p>
        </w:tc>
        <w:tc>
          <w:tcPr>
            <w:tcW w:w="11765" w:type="dxa"/>
          </w:tcPr>
          <w:p w:rsidR="009A2D71" w:rsidRPr="00972A6B" w:rsidRDefault="00031670" w:rsidP="00957DC3">
            <w:pPr>
              <w:spacing w:line="276" w:lineRule="auto"/>
              <w:ind w:left="-57" w:right="-113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В концертном зале. Симфония.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A2D71" w:rsidRPr="00972A6B" w:rsidRDefault="002C350C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9B3807" w:rsidRPr="00972A6B" w:rsidTr="00972A6B">
        <w:tc>
          <w:tcPr>
            <w:tcW w:w="1135" w:type="dxa"/>
          </w:tcPr>
          <w:p w:rsidR="009B3807" w:rsidRPr="00972A6B" w:rsidRDefault="00EA734F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11765" w:type="dxa"/>
          </w:tcPr>
          <w:p w:rsidR="009B3807" w:rsidRPr="00972A6B" w:rsidRDefault="002C350C" w:rsidP="00957DC3">
            <w:pPr>
              <w:spacing w:line="276" w:lineRule="auto"/>
              <w:ind w:right="-113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Обобщающий урок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3807" w:rsidRPr="00972A6B" w:rsidRDefault="009B3807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2C350C" w:rsidRPr="00972A6B" w:rsidTr="00972A6B">
        <w:trPr>
          <w:trHeight w:val="405"/>
        </w:trPr>
        <w:tc>
          <w:tcPr>
            <w:tcW w:w="1135" w:type="dxa"/>
            <w:tcBorders>
              <w:bottom w:val="single" w:sz="4" w:space="0" w:color="auto"/>
            </w:tcBorders>
          </w:tcPr>
          <w:p w:rsidR="002C350C" w:rsidRPr="00972A6B" w:rsidRDefault="002C350C" w:rsidP="00362BA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2C350C" w:rsidRPr="00972A6B" w:rsidRDefault="002C350C" w:rsidP="00362BA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2C350C" w:rsidRPr="00972A6B" w:rsidRDefault="00EA734F" w:rsidP="00362BA3">
            <w:pPr>
              <w:ind w:right="-113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b/>
                <w:bCs/>
                <w:sz w:val="24"/>
                <w:szCs w:val="28"/>
              </w:rPr>
              <w:t>Раздел 2.</w:t>
            </w:r>
            <w:r w:rsidR="002C350C" w:rsidRPr="00972A6B">
              <w:rPr>
                <w:b/>
                <w:bCs/>
                <w:sz w:val="24"/>
                <w:szCs w:val="28"/>
              </w:rPr>
              <w:t xml:space="preserve"> Трад</w:t>
            </w:r>
            <w:r w:rsidRPr="00972A6B">
              <w:rPr>
                <w:b/>
                <w:bCs/>
                <w:sz w:val="24"/>
                <w:szCs w:val="28"/>
              </w:rPr>
              <w:t>иции и новаторство в музыке (17</w:t>
            </w:r>
            <w:r w:rsidR="002C350C" w:rsidRPr="00972A6B">
              <w:rPr>
                <w:b/>
                <w:bCs/>
                <w:sz w:val="24"/>
                <w:szCs w:val="28"/>
              </w:rPr>
              <w:t>ч)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2C350C" w:rsidRPr="00972A6B" w:rsidRDefault="00EA734F" w:rsidP="00362BA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72A6B">
              <w:rPr>
                <w:rFonts w:ascii="Times New Roman" w:hAnsi="Times New Roman"/>
                <w:b/>
                <w:sz w:val="24"/>
                <w:szCs w:val="28"/>
              </w:rPr>
              <w:t>17</w:t>
            </w:r>
          </w:p>
        </w:tc>
      </w:tr>
      <w:tr w:rsidR="002C350C" w:rsidRPr="00972A6B" w:rsidTr="00972A6B">
        <w:trPr>
          <w:trHeight w:val="455"/>
        </w:trPr>
        <w:tc>
          <w:tcPr>
            <w:tcW w:w="1135" w:type="dxa"/>
            <w:tcBorders>
              <w:top w:val="single" w:sz="4" w:space="0" w:color="auto"/>
            </w:tcBorders>
          </w:tcPr>
          <w:p w:rsidR="002C350C" w:rsidRPr="00972A6B" w:rsidRDefault="00EA734F" w:rsidP="002C350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18-19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:rsidR="002C350C" w:rsidRPr="00972A6B" w:rsidRDefault="002C350C" w:rsidP="002C350C">
            <w:pPr>
              <w:ind w:right="-113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Музыканты — извечные маги. И снова в музыкальном театре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C350C" w:rsidRPr="00972A6B" w:rsidRDefault="002C350C" w:rsidP="002C350C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9B3807" w:rsidRPr="00972A6B" w:rsidTr="00972A6B">
        <w:tc>
          <w:tcPr>
            <w:tcW w:w="1135" w:type="dxa"/>
            <w:tcBorders>
              <w:top w:val="single" w:sz="4" w:space="0" w:color="auto"/>
            </w:tcBorders>
          </w:tcPr>
          <w:p w:rsidR="009B3807" w:rsidRPr="00972A6B" w:rsidRDefault="00EA734F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20-22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:rsidR="009B3807" w:rsidRPr="00972A6B" w:rsidRDefault="002C350C" w:rsidP="002C350C">
            <w:pPr>
              <w:ind w:left="-57" w:right="-113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Портреты великих исполнителей.</w:t>
            </w:r>
            <w:r w:rsidR="00EA734F" w:rsidRPr="00972A6B">
              <w:rPr>
                <w:sz w:val="24"/>
              </w:rPr>
              <w:t xml:space="preserve"> </w:t>
            </w:r>
            <w:r w:rsidR="00EA734F" w:rsidRPr="00972A6B">
              <w:rPr>
                <w:rFonts w:ascii="Times New Roman" w:hAnsi="Times New Roman"/>
                <w:sz w:val="24"/>
                <w:szCs w:val="28"/>
              </w:rPr>
              <w:t>Елена Образцова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B3807" w:rsidRPr="00972A6B" w:rsidRDefault="002C350C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9B3807" w:rsidRPr="00972A6B" w:rsidTr="00972A6B">
        <w:trPr>
          <w:trHeight w:val="435"/>
        </w:trPr>
        <w:tc>
          <w:tcPr>
            <w:tcW w:w="1135" w:type="dxa"/>
            <w:tcBorders>
              <w:bottom w:val="single" w:sz="4" w:space="0" w:color="auto"/>
            </w:tcBorders>
          </w:tcPr>
          <w:p w:rsidR="009B3807" w:rsidRPr="00972A6B" w:rsidRDefault="00B82F24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23-25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:rsidR="009B3807" w:rsidRPr="00972A6B" w:rsidRDefault="00B82F24" w:rsidP="00B82F24">
            <w:pPr>
              <w:ind w:left="-57" w:right="-113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Портреты великих исполнителей. Майя Плисецкая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B3807" w:rsidRPr="00972A6B" w:rsidRDefault="00EA734F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EA734F" w:rsidRPr="00972A6B" w:rsidTr="00972A6B">
        <w:trPr>
          <w:trHeight w:val="431"/>
        </w:trPr>
        <w:tc>
          <w:tcPr>
            <w:tcW w:w="1135" w:type="dxa"/>
            <w:tcBorders>
              <w:top w:val="single" w:sz="4" w:space="0" w:color="auto"/>
            </w:tcBorders>
          </w:tcPr>
          <w:p w:rsidR="00EA734F" w:rsidRPr="00972A6B" w:rsidRDefault="00B82F24" w:rsidP="00B82F24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26-27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:rsidR="00EA734F" w:rsidRPr="00972A6B" w:rsidRDefault="00EA734F" w:rsidP="00B82F24">
            <w:pPr>
              <w:spacing w:line="276" w:lineRule="auto"/>
              <w:ind w:right="-113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Современный музыкальный театр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A734F" w:rsidRPr="00972A6B" w:rsidRDefault="00B82F24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9A2D71" w:rsidRPr="00972A6B" w:rsidTr="00972A6B">
        <w:tc>
          <w:tcPr>
            <w:tcW w:w="1135" w:type="dxa"/>
          </w:tcPr>
          <w:p w:rsidR="009A2D71" w:rsidRPr="00972A6B" w:rsidRDefault="00B82F24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28-30</w:t>
            </w:r>
          </w:p>
        </w:tc>
        <w:tc>
          <w:tcPr>
            <w:tcW w:w="11765" w:type="dxa"/>
          </w:tcPr>
          <w:p w:rsidR="009A2D71" w:rsidRPr="00972A6B" w:rsidRDefault="002C350C" w:rsidP="00957DC3">
            <w:pPr>
              <w:spacing w:line="276" w:lineRule="auto"/>
              <w:jc w:val="both"/>
              <w:rPr>
                <w:bCs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В концертном зале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A2D71" w:rsidRPr="00972A6B" w:rsidRDefault="009B3807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</w:tr>
      <w:tr w:rsidR="009B3807" w:rsidRPr="00972A6B" w:rsidTr="00972A6B">
        <w:tc>
          <w:tcPr>
            <w:tcW w:w="1135" w:type="dxa"/>
          </w:tcPr>
          <w:p w:rsidR="009B3807" w:rsidRPr="00972A6B" w:rsidRDefault="00B82F24" w:rsidP="008B1E6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31</w:t>
            </w:r>
          </w:p>
        </w:tc>
        <w:tc>
          <w:tcPr>
            <w:tcW w:w="11765" w:type="dxa"/>
          </w:tcPr>
          <w:p w:rsidR="009B3807" w:rsidRPr="00972A6B" w:rsidRDefault="002C350C" w:rsidP="00957DC3">
            <w:pPr>
              <w:spacing w:line="276" w:lineRule="auto"/>
              <w:ind w:left="-57" w:right="-113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Музыка в храмовом синтезе искусств.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3807" w:rsidRPr="00972A6B" w:rsidRDefault="00972A6B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B3807" w:rsidRPr="00972A6B" w:rsidTr="00972A6B">
        <w:tc>
          <w:tcPr>
            <w:tcW w:w="1135" w:type="dxa"/>
          </w:tcPr>
          <w:p w:rsidR="009B3807" w:rsidRPr="00972A6B" w:rsidRDefault="008B1E67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11765" w:type="dxa"/>
          </w:tcPr>
          <w:p w:rsidR="009B3807" w:rsidRPr="00972A6B" w:rsidRDefault="008B1E67" w:rsidP="00957DC3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 xml:space="preserve">Неизвестный </w:t>
            </w:r>
            <w:proofErr w:type="spellStart"/>
            <w:r w:rsidRPr="00972A6B">
              <w:rPr>
                <w:rFonts w:ascii="Times New Roman" w:hAnsi="Times New Roman"/>
                <w:sz w:val="24"/>
                <w:szCs w:val="28"/>
              </w:rPr>
              <w:t>Г.Свиридов</w:t>
            </w:r>
            <w:proofErr w:type="spellEnd"/>
            <w:r w:rsidRPr="00972A6B">
              <w:rPr>
                <w:rFonts w:ascii="Times New Roman" w:hAnsi="Times New Roman"/>
                <w:sz w:val="24"/>
                <w:szCs w:val="28"/>
              </w:rPr>
              <w:t>: песнопения и молитвы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B3807" w:rsidRPr="00972A6B" w:rsidRDefault="009B3807" w:rsidP="00957DC3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9A2D71" w:rsidRPr="00972A6B" w:rsidTr="00972A6B">
        <w:tc>
          <w:tcPr>
            <w:tcW w:w="1135" w:type="dxa"/>
          </w:tcPr>
          <w:p w:rsidR="009A2D71" w:rsidRPr="00972A6B" w:rsidRDefault="008B1E67" w:rsidP="00957DC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72A6B">
              <w:rPr>
                <w:rFonts w:ascii="Times New Roman" w:hAnsi="Times New Roman"/>
                <w:sz w:val="24"/>
                <w:szCs w:val="28"/>
              </w:rPr>
              <w:t>33-34</w:t>
            </w:r>
          </w:p>
        </w:tc>
        <w:tc>
          <w:tcPr>
            <w:tcW w:w="11765" w:type="dxa"/>
          </w:tcPr>
          <w:p w:rsidR="009A2D71" w:rsidRPr="00972A6B" w:rsidRDefault="008B1E67" w:rsidP="00957DC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972A6B">
              <w:rPr>
                <w:rFonts w:ascii="Times New Roman" w:hAnsi="Times New Roman"/>
                <w:sz w:val="24"/>
                <w:szCs w:val="28"/>
              </w:rPr>
              <w:t>Музыкальные завещания потомкам («</w:t>
            </w:r>
            <w:proofErr w:type="spellStart"/>
            <w:r w:rsidRPr="00972A6B">
              <w:rPr>
                <w:rFonts w:ascii="Times New Roman" w:hAnsi="Times New Roman"/>
                <w:sz w:val="24"/>
                <w:szCs w:val="28"/>
              </w:rPr>
              <w:t>Гейлигенштадтское</w:t>
            </w:r>
            <w:proofErr w:type="spellEnd"/>
            <w:r w:rsidRPr="00972A6B">
              <w:rPr>
                <w:rFonts w:ascii="Times New Roman" w:hAnsi="Times New Roman"/>
                <w:sz w:val="24"/>
                <w:szCs w:val="28"/>
              </w:rPr>
              <w:t xml:space="preserve"> завещание Л. Бетховена».</w:t>
            </w:r>
            <w:proofErr w:type="gramEnd"/>
            <w:r w:rsidRPr="00972A6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972A6B">
              <w:rPr>
                <w:rFonts w:ascii="Times New Roman" w:hAnsi="Times New Roman"/>
                <w:sz w:val="24"/>
                <w:szCs w:val="28"/>
              </w:rPr>
              <w:t>Р. Щедрин)</w:t>
            </w:r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A2D71" w:rsidRPr="00972A6B" w:rsidRDefault="00972A6B" w:rsidP="00957DC3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72A6B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</w:tr>
      <w:tr w:rsidR="008B1E67" w:rsidRPr="00972A6B" w:rsidTr="00972A6B">
        <w:tc>
          <w:tcPr>
            <w:tcW w:w="1135" w:type="dxa"/>
          </w:tcPr>
          <w:p w:rsidR="008B1E67" w:rsidRPr="00972A6B" w:rsidRDefault="008B1E67" w:rsidP="00957DC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65" w:type="dxa"/>
          </w:tcPr>
          <w:p w:rsidR="008B1E67" w:rsidRPr="00972A6B" w:rsidRDefault="008B1E67" w:rsidP="00957DC3">
            <w:pPr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972A6B">
              <w:rPr>
                <w:rFonts w:ascii="Times New Roman" w:hAnsi="Times New Roman"/>
                <w:b/>
                <w:sz w:val="24"/>
                <w:szCs w:val="28"/>
              </w:rPr>
              <w:t xml:space="preserve">     Всего: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B1E67" w:rsidRPr="00972A6B" w:rsidRDefault="008B1E67" w:rsidP="00957DC3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72A6B">
              <w:rPr>
                <w:rFonts w:ascii="Times New Roman" w:hAnsi="Times New Roman"/>
                <w:b/>
                <w:sz w:val="24"/>
                <w:szCs w:val="28"/>
              </w:rPr>
              <w:t>34</w:t>
            </w:r>
          </w:p>
        </w:tc>
      </w:tr>
    </w:tbl>
    <w:p w:rsidR="00F65906" w:rsidRDefault="00F65906" w:rsidP="00553FF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507B5" w:rsidRDefault="004507B5" w:rsidP="00553FF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62BA3" w:rsidRDefault="00362BA3" w:rsidP="005075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753C" w:rsidRDefault="0050753C" w:rsidP="005075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0753C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  <w:r>
        <w:rPr>
          <w:rFonts w:ascii="Times New Roman" w:hAnsi="Times New Roman"/>
          <w:b/>
          <w:sz w:val="28"/>
          <w:szCs w:val="28"/>
        </w:rPr>
        <w:t xml:space="preserve"> образовательного процесса</w:t>
      </w:r>
    </w:p>
    <w:p w:rsidR="0050753C" w:rsidRPr="00957DC3" w:rsidRDefault="00362BA3" w:rsidP="00362BA3">
      <w:pPr>
        <w:pStyle w:val="Style7"/>
        <w:widowControl/>
        <w:tabs>
          <w:tab w:val="left" w:pos="830"/>
        </w:tabs>
        <w:spacing w:before="96" w:line="302" w:lineRule="exact"/>
        <w:ind w:firstLine="0"/>
        <w:jc w:val="both"/>
        <w:rPr>
          <w:rStyle w:val="FontStyle13"/>
          <w:i w:val="0"/>
          <w:sz w:val="28"/>
          <w:szCs w:val="28"/>
        </w:rPr>
      </w:pPr>
      <w:r>
        <w:rPr>
          <w:rStyle w:val="FontStyle13"/>
          <w:i w:val="0"/>
          <w:sz w:val="28"/>
          <w:szCs w:val="28"/>
        </w:rPr>
        <w:t xml:space="preserve">                </w:t>
      </w:r>
      <w:r w:rsidR="0050753C" w:rsidRPr="00957DC3">
        <w:rPr>
          <w:rStyle w:val="FontStyle13"/>
          <w:i w:val="0"/>
          <w:sz w:val="28"/>
          <w:szCs w:val="28"/>
        </w:rPr>
        <w:t>1.</w:t>
      </w:r>
      <w:r w:rsidR="0050753C" w:rsidRPr="00957DC3">
        <w:rPr>
          <w:rStyle w:val="FontStyle13"/>
          <w:i w:val="0"/>
          <w:sz w:val="28"/>
          <w:szCs w:val="28"/>
        </w:rPr>
        <w:tab/>
        <w:t>Печатные пособия.</w:t>
      </w:r>
    </w:p>
    <w:p w:rsidR="0050753C" w:rsidRPr="0050753C" w:rsidRDefault="0050753C" w:rsidP="0050753C">
      <w:pPr>
        <w:pStyle w:val="Style5"/>
        <w:widowControl/>
        <w:tabs>
          <w:tab w:val="left" w:pos="739"/>
        </w:tabs>
        <w:spacing w:line="302" w:lineRule="exact"/>
        <w:ind w:left="600"/>
        <w:jc w:val="both"/>
        <w:rPr>
          <w:rStyle w:val="FontStyle12"/>
          <w:i w:val="0"/>
          <w:sz w:val="28"/>
          <w:szCs w:val="28"/>
        </w:rPr>
      </w:pPr>
      <w:r w:rsidRPr="0050753C">
        <w:rPr>
          <w:rStyle w:val="FontStyle12"/>
          <w:i w:val="0"/>
          <w:sz w:val="28"/>
          <w:szCs w:val="28"/>
        </w:rPr>
        <w:t>Комплект портретов композиторов.</w:t>
      </w:r>
    </w:p>
    <w:p w:rsidR="0050753C" w:rsidRPr="00957DC3" w:rsidRDefault="0050753C" w:rsidP="00957DC3">
      <w:pPr>
        <w:pStyle w:val="Style5"/>
        <w:widowControl/>
        <w:tabs>
          <w:tab w:val="left" w:pos="701"/>
        </w:tabs>
        <w:spacing w:line="302" w:lineRule="exact"/>
        <w:jc w:val="both"/>
        <w:rPr>
          <w:rStyle w:val="FontStyle13"/>
          <w:b w:val="0"/>
          <w:bCs w:val="0"/>
          <w:i w:val="0"/>
          <w:sz w:val="28"/>
          <w:szCs w:val="28"/>
        </w:rPr>
      </w:pPr>
      <w:r w:rsidRPr="0050753C">
        <w:rPr>
          <w:rStyle w:val="FontStyle12"/>
          <w:i w:val="0"/>
          <w:sz w:val="28"/>
          <w:szCs w:val="28"/>
        </w:rPr>
        <w:lastRenderedPageBreak/>
        <w:t xml:space="preserve">        Демонстрационный материал </w:t>
      </w:r>
    </w:p>
    <w:p w:rsidR="0050753C" w:rsidRPr="00957DC3" w:rsidRDefault="00957DC3" w:rsidP="0050753C">
      <w:pPr>
        <w:pStyle w:val="Style7"/>
        <w:widowControl/>
        <w:tabs>
          <w:tab w:val="left" w:pos="830"/>
        </w:tabs>
        <w:spacing w:before="72" w:line="317" w:lineRule="exact"/>
        <w:ind w:left="595"/>
        <w:jc w:val="both"/>
        <w:rPr>
          <w:rStyle w:val="FontStyle13"/>
          <w:i w:val="0"/>
          <w:sz w:val="28"/>
          <w:szCs w:val="28"/>
        </w:rPr>
      </w:pPr>
      <w:r w:rsidRPr="00957DC3">
        <w:rPr>
          <w:rStyle w:val="FontStyle12"/>
          <w:b/>
          <w:i w:val="0"/>
          <w:sz w:val="28"/>
          <w:szCs w:val="28"/>
        </w:rPr>
        <w:t>2</w:t>
      </w:r>
      <w:r w:rsidR="0050753C" w:rsidRPr="00957DC3">
        <w:rPr>
          <w:rStyle w:val="FontStyle12"/>
          <w:b/>
          <w:i w:val="0"/>
          <w:sz w:val="28"/>
          <w:szCs w:val="28"/>
        </w:rPr>
        <w:t>.</w:t>
      </w:r>
      <w:r w:rsidR="0050753C" w:rsidRPr="00957DC3">
        <w:rPr>
          <w:rStyle w:val="FontStyle12"/>
          <w:i w:val="0"/>
          <w:sz w:val="28"/>
          <w:szCs w:val="28"/>
        </w:rPr>
        <w:tab/>
      </w:r>
      <w:r w:rsidR="0050753C" w:rsidRPr="00957DC3">
        <w:rPr>
          <w:rStyle w:val="FontStyle13"/>
          <w:i w:val="0"/>
          <w:sz w:val="28"/>
          <w:szCs w:val="28"/>
        </w:rPr>
        <w:t>Интернет-ресурсы.</w:t>
      </w:r>
    </w:p>
    <w:p w:rsidR="0050753C" w:rsidRPr="0050753C" w:rsidRDefault="0050753C" w:rsidP="0050753C">
      <w:pPr>
        <w:pStyle w:val="Style2"/>
        <w:widowControl/>
        <w:spacing w:before="14" w:line="317" w:lineRule="exact"/>
        <w:ind w:left="605"/>
        <w:jc w:val="left"/>
        <w:rPr>
          <w:rStyle w:val="FontStyle12"/>
          <w:i w:val="0"/>
          <w:sz w:val="28"/>
          <w:szCs w:val="28"/>
          <w:u w:val="single"/>
        </w:rPr>
      </w:pPr>
      <w:r w:rsidRPr="0050753C">
        <w:rPr>
          <w:rStyle w:val="FontStyle11"/>
          <w:b w:val="0"/>
          <w:sz w:val="28"/>
          <w:szCs w:val="28"/>
        </w:rPr>
        <w:t xml:space="preserve">Википедия. </w:t>
      </w:r>
      <w:r w:rsidRPr="0050753C">
        <w:rPr>
          <w:rStyle w:val="FontStyle12"/>
          <w:i w:val="0"/>
          <w:sz w:val="28"/>
          <w:szCs w:val="28"/>
        </w:rPr>
        <w:t xml:space="preserve">Свободная энциклопедия. - Режим доступа: </w:t>
      </w:r>
      <w:hyperlink r:id="rId10" w:history="1">
        <w:r w:rsidRPr="0050753C">
          <w:rPr>
            <w:rStyle w:val="FontStyle12"/>
            <w:i w:val="0"/>
            <w:sz w:val="28"/>
            <w:szCs w:val="28"/>
            <w:lang w:val="en-US"/>
          </w:rPr>
          <w:t>http</w:t>
        </w:r>
        <w:r w:rsidRPr="0050753C">
          <w:rPr>
            <w:rStyle w:val="FontStyle12"/>
            <w:i w:val="0"/>
            <w:sz w:val="28"/>
            <w:szCs w:val="28"/>
          </w:rPr>
          <w:t>://</w:t>
        </w:r>
        <w:proofErr w:type="spellStart"/>
        <w:r w:rsidRPr="0050753C">
          <w:rPr>
            <w:rStyle w:val="FontStyle12"/>
            <w:i w:val="0"/>
            <w:sz w:val="28"/>
            <w:szCs w:val="28"/>
            <w:lang w:val="en-US"/>
          </w:rPr>
          <w:t>ru</w:t>
        </w:r>
        <w:proofErr w:type="spellEnd"/>
        <w:r w:rsidRPr="0050753C">
          <w:rPr>
            <w:rStyle w:val="FontStyle12"/>
            <w:i w:val="0"/>
            <w:sz w:val="28"/>
            <w:szCs w:val="28"/>
          </w:rPr>
          <w:t>.</w:t>
        </w:r>
        <w:proofErr w:type="spellStart"/>
        <w:r w:rsidRPr="0050753C">
          <w:rPr>
            <w:rStyle w:val="FontStyle12"/>
            <w:i w:val="0"/>
            <w:sz w:val="28"/>
            <w:szCs w:val="28"/>
            <w:lang w:val="en-US"/>
          </w:rPr>
          <w:t>wikipedia</w:t>
        </w:r>
        <w:proofErr w:type="spellEnd"/>
        <w:r w:rsidRPr="0050753C">
          <w:rPr>
            <w:rStyle w:val="FontStyle12"/>
            <w:i w:val="0"/>
            <w:sz w:val="28"/>
            <w:szCs w:val="28"/>
          </w:rPr>
          <w:t>.</w:t>
        </w:r>
        <w:r w:rsidRPr="0050753C">
          <w:rPr>
            <w:rStyle w:val="FontStyle12"/>
            <w:i w:val="0"/>
            <w:sz w:val="28"/>
            <w:szCs w:val="28"/>
            <w:lang w:val="en-US"/>
          </w:rPr>
          <w:t>org</w:t>
        </w:r>
        <w:r w:rsidRPr="0050753C">
          <w:rPr>
            <w:rStyle w:val="FontStyle12"/>
            <w:i w:val="0"/>
            <w:sz w:val="28"/>
            <w:szCs w:val="28"/>
          </w:rPr>
          <w:t>/</w:t>
        </w:r>
        <w:r w:rsidRPr="0050753C">
          <w:rPr>
            <w:rStyle w:val="FontStyle12"/>
            <w:i w:val="0"/>
            <w:sz w:val="28"/>
            <w:szCs w:val="28"/>
            <w:lang w:val="en-US"/>
          </w:rPr>
          <w:t>wiki</w:t>
        </w:r>
        <w:r w:rsidRPr="0050753C">
          <w:rPr>
            <w:rStyle w:val="FontStyle12"/>
            <w:i w:val="0"/>
            <w:sz w:val="28"/>
            <w:szCs w:val="28"/>
          </w:rPr>
          <w:t xml:space="preserve"> </w:t>
        </w:r>
      </w:hyperlink>
    </w:p>
    <w:p w:rsidR="0050753C" w:rsidRPr="0050753C" w:rsidRDefault="0050753C" w:rsidP="0050753C">
      <w:pPr>
        <w:pStyle w:val="Style2"/>
        <w:widowControl/>
        <w:spacing w:before="14" w:line="317" w:lineRule="exact"/>
        <w:ind w:left="605"/>
        <w:jc w:val="left"/>
        <w:rPr>
          <w:rStyle w:val="FontStyle12"/>
          <w:i w:val="0"/>
          <w:sz w:val="28"/>
          <w:szCs w:val="28"/>
          <w:u w:val="single"/>
        </w:rPr>
      </w:pPr>
      <w:r w:rsidRPr="0050753C">
        <w:rPr>
          <w:rStyle w:val="FontStyle11"/>
          <w:b w:val="0"/>
          <w:sz w:val="28"/>
          <w:szCs w:val="28"/>
        </w:rPr>
        <w:t xml:space="preserve">Классическая </w:t>
      </w:r>
      <w:r w:rsidRPr="0050753C">
        <w:rPr>
          <w:rStyle w:val="FontStyle12"/>
          <w:i w:val="0"/>
          <w:sz w:val="28"/>
          <w:szCs w:val="28"/>
        </w:rPr>
        <w:t>музыка. - Режим доступа</w:t>
      </w:r>
      <w:proofErr w:type="gramStart"/>
      <w:r w:rsidRPr="0050753C">
        <w:rPr>
          <w:rStyle w:val="FontStyle12"/>
          <w:i w:val="0"/>
          <w:sz w:val="28"/>
          <w:szCs w:val="28"/>
        </w:rPr>
        <w:t xml:space="preserve"> :</w:t>
      </w:r>
      <w:proofErr w:type="gramEnd"/>
      <w:r w:rsidRPr="0050753C">
        <w:rPr>
          <w:rStyle w:val="FontStyle12"/>
          <w:i w:val="0"/>
          <w:sz w:val="28"/>
          <w:szCs w:val="28"/>
        </w:rPr>
        <w:t xml:space="preserve"> </w:t>
      </w:r>
      <w:hyperlink r:id="rId11" w:history="1">
        <w:r w:rsidRPr="0050753C">
          <w:rPr>
            <w:rStyle w:val="FontStyle12"/>
            <w:i w:val="0"/>
            <w:sz w:val="28"/>
            <w:szCs w:val="28"/>
            <w:lang w:val="en-US"/>
          </w:rPr>
          <w:t>http</w:t>
        </w:r>
        <w:r w:rsidRPr="0050753C">
          <w:rPr>
            <w:rStyle w:val="FontStyle12"/>
            <w:i w:val="0"/>
            <w:sz w:val="28"/>
            <w:szCs w:val="28"/>
          </w:rPr>
          <w:t>://</w:t>
        </w:r>
        <w:r w:rsidRPr="0050753C">
          <w:rPr>
            <w:rStyle w:val="FontStyle12"/>
            <w:i w:val="0"/>
            <w:sz w:val="28"/>
            <w:szCs w:val="28"/>
            <w:lang w:val="en-US"/>
          </w:rPr>
          <w:t>classic</w:t>
        </w:r>
        <w:r w:rsidRPr="0050753C">
          <w:rPr>
            <w:rStyle w:val="FontStyle12"/>
            <w:i w:val="0"/>
            <w:sz w:val="28"/>
            <w:szCs w:val="28"/>
          </w:rPr>
          <w:t>.</w:t>
        </w:r>
        <w:proofErr w:type="spellStart"/>
        <w:r w:rsidRPr="0050753C">
          <w:rPr>
            <w:rStyle w:val="FontStyle12"/>
            <w:i w:val="0"/>
            <w:sz w:val="28"/>
            <w:szCs w:val="28"/>
            <w:lang w:val="en-US"/>
          </w:rPr>
          <w:t>chubrik</w:t>
        </w:r>
        <w:proofErr w:type="spellEnd"/>
        <w:r w:rsidRPr="0050753C">
          <w:rPr>
            <w:rStyle w:val="FontStyle12"/>
            <w:i w:val="0"/>
            <w:sz w:val="28"/>
            <w:szCs w:val="28"/>
          </w:rPr>
          <w:t>.</w:t>
        </w:r>
        <w:proofErr w:type="spellStart"/>
        <w:r w:rsidRPr="0050753C">
          <w:rPr>
            <w:rStyle w:val="FontStyle12"/>
            <w:i w:val="0"/>
            <w:sz w:val="28"/>
            <w:szCs w:val="28"/>
            <w:lang w:val="en-US"/>
          </w:rPr>
          <w:t>ru</w:t>
        </w:r>
        <w:proofErr w:type="spellEnd"/>
      </w:hyperlink>
    </w:p>
    <w:p w:rsidR="0050753C" w:rsidRPr="0050753C" w:rsidRDefault="0050753C" w:rsidP="0050753C">
      <w:pPr>
        <w:pStyle w:val="Style2"/>
        <w:widowControl/>
        <w:ind w:left="610"/>
        <w:jc w:val="left"/>
        <w:rPr>
          <w:rStyle w:val="FontStyle12"/>
          <w:i w:val="0"/>
          <w:sz w:val="28"/>
          <w:szCs w:val="28"/>
          <w:u w:val="single"/>
        </w:rPr>
      </w:pPr>
      <w:r w:rsidRPr="0050753C">
        <w:rPr>
          <w:rStyle w:val="FontStyle11"/>
          <w:b w:val="0"/>
          <w:sz w:val="28"/>
          <w:szCs w:val="28"/>
        </w:rPr>
        <w:t xml:space="preserve">Музыкальный </w:t>
      </w:r>
      <w:r w:rsidRPr="0050753C">
        <w:rPr>
          <w:rStyle w:val="FontStyle12"/>
          <w:i w:val="0"/>
          <w:sz w:val="28"/>
          <w:szCs w:val="28"/>
        </w:rPr>
        <w:t>энциклопедический словарь</w:t>
      </w:r>
      <w:r w:rsidRPr="0050753C">
        <w:rPr>
          <w:rStyle w:val="FontStyle12"/>
          <w:sz w:val="28"/>
          <w:szCs w:val="28"/>
        </w:rPr>
        <w:t>.</w:t>
      </w:r>
      <w:r w:rsidRPr="0050753C">
        <w:rPr>
          <w:rStyle w:val="FontStyle12"/>
          <w:i w:val="0"/>
          <w:sz w:val="28"/>
          <w:szCs w:val="28"/>
        </w:rPr>
        <w:t xml:space="preserve"> - Режим доступа</w:t>
      </w:r>
      <w:proofErr w:type="gramStart"/>
      <w:r w:rsidRPr="0050753C">
        <w:rPr>
          <w:rStyle w:val="FontStyle12"/>
          <w:i w:val="0"/>
          <w:sz w:val="28"/>
          <w:szCs w:val="28"/>
        </w:rPr>
        <w:t xml:space="preserve"> :</w:t>
      </w:r>
      <w:proofErr w:type="gramEnd"/>
      <w:r w:rsidRPr="0050753C">
        <w:rPr>
          <w:rStyle w:val="FontStyle12"/>
          <w:i w:val="0"/>
          <w:sz w:val="28"/>
          <w:szCs w:val="28"/>
        </w:rPr>
        <w:t xml:space="preserve"> </w:t>
      </w:r>
      <w:hyperlink r:id="rId12" w:history="1">
        <w:r w:rsidRPr="0050753C">
          <w:rPr>
            <w:rStyle w:val="FontStyle12"/>
            <w:i w:val="0"/>
            <w:sz w:val="28"/>
            <w:szCs w:val="28"/>
            <w:lang w:val="en-US"/>
          </w:rPr>
          <w:t>http</w:t>
        </w:r>
        <w:r w:rsidRPr="0050753C">
          <w:rPr>
            <w:rStyle w:val="FontStyle12"/>
            <w:i w:val="0"/>
            <w:sz w:val="28"/>
            <w:szCs w:val="28"/>
          </w:rPr>
          <w:t>://</w:t>
        </w:r>
        <w:r w:rsidRPr="0050753C">
          <w:rPr>
            <w:rStyle w:val="FontStyle12"/>
            <w:i w:val="0"/>
            <w:sz w:val="28"/>
            <w:szCs w:val="28"/>
            <w:lang w:val="en-US"/>
          </w:rPr>
          <w:t>www</w:t>
        </w:r>
        <w:r w:rsidRPr="0050753C">
          <w:rPr>
            <w:rStyle w:val="FontStyle12"/>
            <w:i w:val="0"/>
            <w:sz w:val="28"/>
            <w:szCs w:val="28"/>
          </w:rPr>
          <w:t>.</w:t>
        </w:r>
        <w:r w:rsidRPr="0050753C">
          <w:rPr>
            <w:rStyle w:val="FontStyle12"/>
            <w:i w:val="0"/>
            <w:sz w:val="28"/>
            <w:szCs w:val="28"/>
            <w:lang w:val="en-US"/>
          </w:rPr>
          <w:t>music</w:t>
        </w:r>
        <w:r w:rsidRPr="0050753C">
          <w:rPr>
            <w:rStyle w:val="FontStyle12"/>
            <w:i w:val="0"/>
            <w:sz w:val="28"/>
            <w:szCs w:val="28"/>
          </w:rPr>
          <w:t>-</w:t>
        </w:r>
        <w:proofErr w:type="spellStart"/>
        <w:r w:rsidRPr="0050753C">
          <w:rPr>
            <w:rStyle w:val="FontStyle12"/>
            <w:i w:val="0"/>
            <w:sz w:val="28"/>
            <w:szCs w:val="28"/>
            <w:lang w:val="en-US"/>
          </w:rPr>
          <w:t>dic</w:t>
        </w:r>
        <w:proofErr w:type="spellEnd"/>
        <w:r w:rsidRPr="0050753C">
          <w:rPr>
            <w:rStyle w:val="FontStyle12"/>
            <w:i w:val="0"/>
            <w:sz w:val="28"/>
            <w:szCs w:val="28"/>
          </w:rPr>
          <w:t>.</w:t>
        </w:r>
        <w:proofErr w:type="spellStart"/>
        <w:r w:rsidRPr="0050753C">
          <w:rPr>
            <w:rStyle w:val="FontStyle12"/>
            <w:i w:val="0"/>
            <w:sz w:val="28"/>
            <w:szCs w:val="28"/>
            <w:lang w:val="en-US"/>
          </w:rPr>
          <w:t>ru</w:t>
        </w:r>
        <w:proofErr w:type="spellEnd"/>
        <w:r w:rsidRPr="0050753C">
          <w:rPr>
            <w:rStyle w:val="FontStyle12"/>
            <w:i w:val="0"/>
            <w:sz w:val="28"/>
            <w:szCs w:val="28"/>
          </w:rPr>
          <w:t xml:space="preserve"> </w:t>
        </w:r>
      </w:hyperlink>
    </w:p>
    <w:p w:rsidR="0050753C" w:rsidRPr="0050753C" w:rsidRDefault="0050753C" w:rsidP="0050753C">
      <w:pPr>
        <w:pStyle w:val="Style2"/>
        <w:widowControl/>
        <w:ind w:left="610"/>
        <w:jc w:val="left"/>
        <w:rPr>
          <w:rStyle w:val="FontStyle12"/>
          <w:i w:val="0"/>
          <w:sz w:val="28"/>
          <w:szCs w:val="28"/>
          <w:u w:val="single"/>
        </w:rPr>
      </w:pPr>
      <w:r w:rsidRPr="0050753C">
        <w:rPr>
          <w:rStyle w:val="FontStyle11"/>
          <w:b w:val="0"/>
          <w:sz w:val="28"/>
          <w:szCs w:val="28"/>
        </w:rPr>
        <w:t xml:space="preserve">Музыкальный </w:t>
      </w:r>
      <w:r w:rsidRPr="0050753C">
        <w:rPr>
          <w:rStyle w:val="FontStyle12"/>
          <w:i w:val="0"/>
          <w:sz w:val="28"/>
          <w:szCs w:val="28"/>
        </w:rPr>
        <w:t>словарь. - Режим доступа</w:t>
      </w:r>
      <w:proofErr w:type="gramStart"/>
      <w:r w:rsidRPr="0050753C">
        <w:rPr>
          <w:rStyle w:val="FontStyle12"/>
          <w:i w:val="0"/>
          <w:sz w:val="28"/>
          <w:szCs w:val="28"/>
        </w:rPr>
        <w:t xml:space="preserve"> :</w:t>
      </w:r>
      <w:proofErr w:type="gramEnd"/>
      <w:r w:rsidRPr="0050753C">
        <w:rPr>
          <w:rStyle w:val="FontStyle12"/>
          <w:i w:val="0"/>
          <w:sz w:val="28"/>
          <w:szCs w:val="28"/>
        </w:rPr>
        <w:t xml:space="preserve"> </w:t>
      </w:r>
      <w:hyperlink r:id="rId13" w:history="1">
        <w:r w:rsidRPr="0050753C">
          <w:rPr>
            <w:rStyle w:val="FontStyle12"/>
            <w:i w:val="0"/>
            <w:sz w:val="28"/>
            <w:szCs w:val="28"/>
            <w:lang w:val="en-US"/>
          </w:rPr>
          <w:t>http</w:t>
        </w:r>
        <w:r w:rsidRPr="0050753C">
          <w:rPr>
            <w:rStyle w:val="FontStyle12"/>
            <w:i w:val="0"/>
            <w:sz w:val="28"/>
            <w:szCs w:val="28"/>
          </w:rPr>
          <w:t>://</w:t>
        </w:r>
        <w:proofErr w:type="spellStart"/>
        <w:r w:rsidRPr="0050753C">
          <w:rPr>
            <w:rStyle w:val="FontStyle12"/>
            <w:i w:val="0"/>
            <w:sz w:val="28"/>
            <w:szCs w:val="28"/>
            <w:lang w:val="en-US"/>
          </w:rPr>
          <w:t>dic</w:t>
        </w:r>
        <w:proofErr w:type="spellEnd"/>
        <w:r w:rsidRPr="0050753C">
          <w:rPr>
            <w:rStyle w:val="FontStyle12"/>
            <w:i w:val="0"/>
            <w:sz w:val="28"/>
            <w:szCs w:val="28"/>
          </w:rPr>
          <w:t>.</w:t>
        </w:r>
        <w:r w:rsidRPr="0050753C">
          <w:rPr>
            <w:rStyle w:val="FontStyle12"/>
            <w:i w:val="0"/>
            <w:sz w:val="28"/>
            <w:szCs w:val="28"/>
            <w:lang w:val="en-US"/>
          </w:rPr>
          <w:t>academic</w:t>
        </w:r>
        <w:r w:rsidRPr="0050753C">
          <w:rPr>
            <w:rStyle w:val="FontStyle12"/>
            <w:i w:val="0"/>
            <w:sz w:val="28"/>
            <w:szCs w:val="28"/>
          </w:rPr>
          <w:t>.</w:t>
        </w:r>
        <w:proofErr w:type="spellStart"/>
        <w:r w:rsidRPr="0050753C">
          <w:rPr>
            <w:rStyle w:val="FontStyle12"/>
            <w:i w:val="0"/>
            <w:sz w:val="28"/>
            <w:szCs w:val="28"/>
            <w:lang w:val="en-US"/>
          </w:rPr>
          <w:t>ru</w:t>
        </w:r>
        <w:proofErr w:type="spellEnd"/>
        <w:r w:rsidRPr="0050753C">
          <w:rPr>
            <w:rStyle w:val="FontStyle12"/>
            <w:i w:val="0"/>
            <w:sz w:val="28"/>
            <w:szCs w:val="28"/>
          </w:rPr>
          <w:t>/</w:t>
        </w:r>
        <w:r w:rsidRPr="0050753C">
          <w:rPr>
            <w:rStyle w:val="FontStyle12"/>
            <w:i w:val="0"/>
            <w:sz w:val="28"/>
            <w:szCs w:val="28"/>
            <w:lang w:val="en-US"/>
          </w:rPr>
          <w:t>contents</w:t>
        </w:r>
        <w:r w:rsidRPr="0050753C">
          <w:rPr>
            <w:rStyle w:val="FontStyle12"/>
            <w:i w:val="0"/>
            <w:sz w:val="28"/>
            <w:szCs w:val="28"/>
          </w:rPr>
          <w:t>.</w:t>
        </w:r>
        <w:proofErr w:type="spellStart"/>
        <w:r w:rsidRPr="0050753C">
          <w:rPr>
            <w:rStyle w:val="FontStyle12"/>
            <w:i w:val="0"/>
            <w:sz w:val="28"/>
            <w:szCs w:val="28"/>
            <w:lang w:val="en-US"/>
          </w:rPr>
          <w:t>nsf</w:t>
        </w:r>
        <w:proofErr w:type="spellEnd"/>
        <w:r w:rsidRPr="0050753C">
          <w:rPr>
            <w:rStyle w:val="FontStyle12"/>
            <w:i w:val="0"/>
            <w:sz w:val="28"/>
            <w:szCs w:val="28"/>
          </w:rPr>
          <w:t>/</w:t>
        </w:r>
        <w:proofErr w:type="spellStart"/>
        <w:r w:rsidRPr="0050753C">
          <w:rPr>
            <w:rStyle w:val="FontStyle12"/>
            <w:i w:val="0"/>
            <w:sz w:val="28"/>
            <w:szCs w:val="28"/>
            <w:lang w:val="en-US"/>
          </w:rPr>
          <w:t>dic</w:t>
        </w:r>
        <w:proofErr w:type="spellEnd"/>
        <w:r w:rsidRPr="0050753C">
          <w:rPr>
            <w:rStyle w:val="FontStyle12"/>
            <w:i w:val="0"/>
            <w:sz w:val="28"/>
            <w:szCs w:val="28"/>
          </w:rPr>
          <w:t>_</w:t>
        </w:r>
        <w:r w:rsidRPr="0050753C">
          <w:rPr>
            <w:rStyle w:val="FontStyle12"/>
            <w:i w:val="0"/>
            <w:sz w:val="28"/>
            <w:szCs w:val="28"/>
            <w:lang w:val="en-US"/>
          </w:rPr>
          <w:t>music</w:t>
        </w:r>
      </w:hyperlink>
    </w:p>
    <w:p w:rsidR="0050753C" w:rsidRPr="0050753C" w:rsidRDefault="00957DC3" w:rsidP="0050753C">
      <w:pPr>
        <w:pStyle w:val="Style6"/>
        <w:widowControl/>
        <w:tabs>
          <w:tab w:val="left" w:pos="782"/>
        </w:tabs>
        <w:spacing w:before="101" w:line="302" w:lineRule="exact"/>
        <w:jc w:val="both"/>
        <w:rPr>
          <w:rStyle w:val="FontStyle13"/>
          <w:b w:val="0"/>
          <w:i w:val="0"/>
          <w:sz w:val="28"/>
          <w:szCs w:val="28"/>
        </w:rPr>
      </w:pPr>
      <w:r>
        <w:rPr>
          <w:rStyle w:val="FontStyle13"/>
          <w:b w:val="0"/>
          <w:sz w:val="28"/>
          <w:szCs w:val="28"/>
        </w:rPr>
        <w:t xml:space="preserve">                 </w:t>
      </w:r>
      <w:r w:rsidRPr="00957DC3">
        <w:rPr>
          <w:rStyle w:val="FontStyle13"/>
          <w:i w:val="0"/>
          <w:sz w:val="28"/>
          <w:szCs w:val="28"/>
        </w:rPr>
        <w:t>3.</w:t>
      </w:r>
      <w:r w:rsidR="0050753C" w:rsidRPr="00957DC3">
        <w:rPr>
          <w:rStyle w:val="FontStyle13"/>
          <w:i w:val="0"/>
          <w:sz w:val="28"/>
          <w:szCs w:val="28"/>
        </w:rPr>
        <w:t>Технические средства обучения:</w:t>
      </w:r>
      <w:r w:rsidR="0050753C" w:rsidRPr="0050753C">
        <w:rPr>
          <w:rStyle w:val="FontStyle13"/>
          <w:b w:val="0"/>
          <w:i w:val="0"/>
          <w:sz w:val="28"/>
          <w:szCs w:val="28"/>
        </w:rPr>
        <w:t xml:space="preserve"> </w:t>
      </w:r>
      <w:r w:rsidR="0050753C" w:rsidRPr="0050753C">
        <w:rPr>
          <w:rStyle w:val="FontStyle12"/>
          <w:i w:val="0"/>
          <w:sz w:val="28"/>
          <w:szCs w:val="28"/>
        </w:rPr>
        <w:t>компьютер, мультимедийный проектор, экран про</w:t>
      </w:r>
      <w:r w:rsidR="0050753C" w:rsidRPr="0050753C">
        <w:rPr>
          <w:rStyle w:val="FontStyle12"/>
          <w:i w:val="0"/>
          <w:sz w:val="28"/>
          <w:szCs w:val="28"/>
        </w:rPr>
        <w:softHyphen/>
        <w:t xml:space="preserve">екционный, принтер, интерактивная доска, </w:t>
      </w:r>
      <w:r w:rsidR="0050753C" w:rsidRPr="0050753C">
        <w:rPr>
          <w:rStyle w:val="FontStyle12"/>
          <w:i w:val="0"/>
          <w:sz w:val="28"/>
          <w:szCs w:val="28"/>
          <w:lang w:val="en-US"/>
        </w:rPr>
        <w:t>DVD</w:t>
      </w:r>
      <w:r w:rsidR="0050753C" w:rsidRPr="0050753C">
        <w:rPr>
          <w:rStyle w:val="FontStyle12"/>
          <w:i w:val="0"/>
          <w:sz w:val="28"/>
          <w:szCs w:val="28"/>
        </w:rPr>
        <w:t>, музыкальный центр.</w:t>
      </w:r>
    </w:p>
    <w:p w:rsidR="0050753C" w:rsidRPr="0050753C" w:rsidRDefault="00957DC3" w:rsidP="0050753C">
      <w:pPr>
        <w:pStyle w:val="Style6"/>
        <w:widowControl/>
        <w:tabs>
          <w:tab w:val="left" w:pos="782"/>
        </w:tabs>
        <w:spacing w:before="29" w:line="288" w:lineRule="exact"/>
        <w:jc w:val="both"/>
        <w:rPr>
          <w:rStyle w:val="FontStyle12"/>
          <w:i w:val="0"/>
          <w:sz w:val="28"/>
          <w:szCs w:val="28"/>
        </w:rPr>
      </w:pPr>
      <w:r>
        <w:rPr>
          <w:rStyle w:val="FontStyle13"/>
          <w:b w:val="0"/>
          <w:i w:val="0"/>
          <w:sz w:val="28"/>
          <w:szCs w:val="28"/>
        </w:rPr>
        <w:t xml:space="preserve">                 </w:t>
      </w:r>
      <w:r w:rsidRPr="00957DC3">
        <w:rPr>
          <w:rStyle w:val="FontStyle13"/>
          <w:i w:val="0"/>
          <w:sz w:val="28"/>
          <w:szCs w:val="28"/>
        </w:rPr>
        <w:t>4</w:t>
      </w:r>
      <w:r w:rsidR="0050753C" w:rsidRPr="00957DC3">
        <w:rPr>
          <w:rStyle w:val="FontStyle13"/>
          <w:i w:val="0"/>
          <w:sz w:val="28"/>
          <w:szCs w:val="28"/>
        </w:rPr>
        <w:t>.Учебно-практическое оборудование:</w:t>
      </w:r>
      <w:r w:rsidR="0050753C" w:rsidRPr="0050753C">
        <w:rPr>
          <w:rStyle w:val="FontStyle13"/>
          <w:b w:val="0"/>
          <w:i w:val="0"/>
          <w:sz w:val="28"/>
          <w:szCs w:val="28"/>
        </w:rPr>
        <w:t xml:space="preserve"> </w:t>
      </w:r>
      <w:r w:rsidR="0050753C" w:rsidRPr="0050753C">
        <w:rPr>
          <w:rStyle w:val="FontStyle12"/>
          <w:i w:val="0"/>
          <w:sz w:val="28"/>
          <w:szCs w:val="28"/>
        </w:rPr>
        <w:t>музыкальный инструмент; аудиторная доска с магнитной поверхностью и набором приспособлений для крепления демонстрационного мате</w:t>
      </w:r>
      <w:r w:rsidR="0050753C" w:rsidRPr="0050753C">
        <w:rPr>
          <w:rStyle w:val="FontStyle12"/>
          <w:i w:val="0"/>
          <w:sz w:val="28"/>
          <w:szCs w:val="28"/>
        </w:rPr>
        <w:softHyphen/>
        <w:t>риала.</w:t>
      </w:r>
    </w:p>
    <w:p w:rsidR="0050753C" w:rsidRPr="0050753C" w:rsidRDefault="0050753C" w:rsidP="0050753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F24CA" w:rsidRDefault="009F24CA" w:rsidP="007B3A68">
      <w:pPr>
        <w:shd w:val="clear" w:color="auto" w:fill="FFFFFF"/>
        <w:spacing w:after="0" w:line="360" w:lineRule="atLeast"/>
        <w:jc w:val="center"/>
        <w:textAlignment w:val="baseline"/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</w:pPr>
      <w:r w:rsidRPr="004507B5"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  <w:t>Учебно-методический комплект</w:t>
      </w:r>
    </w:p>
    <w:p w:rsidR="0050753C" w:rsidRPr="004507B5" w:rsidRDefault="0050753C" w:rsidP="009F24CA">
      <w:pPr>
        <w:shd w:val="clear" w:color="auto" w:fill="FFFFFF"/>
        <w:spacing w:after="0" w:line="360" w:lineRule="atLeast"/>
        <w:jc w:val="center"/>
        <w:textAlignment w:val="baseline"/>
        <w:rPr>
          <w:rFonts w:eastAsia="Times New Roman" w:cstheme="minorHAnsi"/>
          <w:sz w:val="28"/>
          <w:szCs w:val="28"/>
        </w:rPr>
      </w:pPr>
    </w:p>
    <w:p w:rsidR="0050753C" w:rsidRDefault="009F24CA" w:rsidP="00362BA3">
      <w:pPr>
        <w:shd w:val="clear" w:color="auto" w:fill="FFFFFF"/>
        <w:spacing w:after="0" w:line="240" w:lineRule="atLeast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 xml:space="preserve">Г. П. Сергеева, И. Э. </w:t>
      </w:r>
      <w:proofErr w:type="spellStart"/>
      <w:r w:rsidRPr="004507B5">
        <w:rPr>
          <w:rFonts w:eastAsia="Times New Roman" w:cstheme="minorHAnsi"/>
          <w:sz w:val="28"/>
          <w:szCs w:val="28"/>
        </w:rPr>
        <w:t>Кашекова</w:t>
      </w:r>
      <w:proofErr w:type="spellEnd"/>
      <w:r w:rsidRPr="004507B5">
        <w:rPr>
          <w:rFonts w:eastAsia="Times New Roman" w:cstheme="minorHAnsi"/>
          <w:sz w:val="28"/>
          <w:szCs w:val="28"/>
        </w:rPr>
        <w:t>, Е. Д. К</w:t>
      </w:r>
      <w:r w:rsidR="00370222">
        <w:rPr>
          <w:rFonts w:eastAsia="Times New Roman" w:cstheme="minorHAnsi"/>
          <w:sz w:val="28"/>
          <w:szCs w:val="28"/>
        </w:rPr>
        <w:t>ритская Учебник для учащихся 8</w:t>
      </w:r>
      <w:r w:rsidRPr="004507B5">
        <w:rPr>
          <w:rFonts w:eastAsia="Times New Roman" w:cstheme="minorHAnsi"/>
          <w:sz w:val="28"/>
          <w:szCs w:val="28"/>
        </w:rPr>
        <w:t xml:space="preserve"> класса общеобразовательных учреждений</w:t>
      </w:r>
      <w:r w:rsidR="005B4B59" w:rsidRPr="004507B5">
        <w:rPr>
          <w:rFonts w:eastAsia="Times New Roman" w:cstheme="minorHAnsi"/>
          <w:sz w:val="28"/>
          <w:szCs w:val="28"/>
        </w:rPr>
        <w:t xml:space="preserve"> </w:t>
      </w:r>
      <w:r w:rsidRPr="004507B5">
        <w:rPr>
          <w:rFonts w:eastAsia="Times New Roman" w:cstheme="minorHAnsi"/>
          <w:sz w:val="28"/>
          <w:szCs w:val="28"/>
        </w:rPr>
        <w:t>Искусство</w:t>
      </w:r>
      <w:r w:rsidR="005B4B59" w:rsidRPr="004507B5">
        <w:rPr>
          <w:rFonts w:eastAsia="Times New Roman" w:cstheme="minorHAnsi"/>
          <w:sz w:val="28"/>
          <w:szCs w:val="28"/>
        </w:rPr>
        <w:t xml:space="preserve"> </w:t>
      </w:r>
      <w:r w:rsidR="00957DC3">
        <w:rPr>
          <w:rFonts w:eastAsia="Times New Roman" w:cstheme="minorHAnsi"/>
          <w:sz w:val="28"/>
          <w:szCs w:val="28"/>
        </w:rPr>
        <w:t>М.,</w:t>
      </w:r>
      <w:r w:rsidR="005B4B59" w:rsidRPr="004507B5">
        <w:rPr>
          <w:rFonts w:eastAsia="Times New Roman" w:cstheme="minorHAnsi"/>
          <w:sz w:val="28"/>
          <w:szCs w:val="28"/>
        </w:rPr>
        <w:t xml:space="preserve"> </w:t>
      </w:r>
      <w:r w:rsidRPr="004507B5">
        <w:rPr>
          <w:rFonts w:eastAsia="Times New Roman" w:cstheme="minorHAnsi"/>
          <w:sz w:val="28"/>
          <w:szCs w:val="28"/>
        </w:rPr>
        <w:t>Просвещение</w:t>
      </w:r>
      <w:r w:rsidRPr="004507B5"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  <w:t>,</w:t>
      </w:r>
      <w:r w:rsidR="00370222">
        <w:rPr>
          <w:rFonts w:eastAsia="Times New Roman" w:cstheme="minorHAnsi"/>
          <w:sz w:val="28"/>
          <w:szCs w:val="28"/>
        </w:rPr>
        <w:t>201</w:t>
      </w:r>
      <w:r w:rsidR="0050753C">
        <w:rPr>
          <w:rFonts w:eastAsia="Times New Roman" w:cstheme="minorHAnsi"/>
          <w:sz w:val="28"/>
          <w:szCs w:val="28"/>
        </w:rPr>
        <w:t>1</w:t>
      </w:r>
      <w:r w:rsidR="00370222">
        <w:rPr>
          <w:rFonts w:eastAsia="Times New Roman" w:cstheme="minorHAnsi"/>
          <w:sz w:val="28"/>
          <w:szCs w:val="28"/>
        </w:rPr>
        <w:t xml:space="preserve"> </w:t>
      </w:r>
    </w:p>
    <w:p w:rsidR="0050753C" w:rsidRDefault="009F24CA" w:rsidP="00362BA3">
      <w:pPr>
        <w:shd w:val="clear" w:color="auto" w:fill="FFFFFF"/>
        <w:spacing w:after="0" w:line="240" w:lineRule="atLeast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 xml:space="preserve">Г. П. Сергеева, И. Э. </w:t>
      </w:r>
      <w:proofErr w:type="spellStart"/>
      <w:r w:rsidRPr="004507B5">
        <w:rPr>
          <w:rFonts w:eastAsia="Times New Roman" w:cstheme="minorHAnsi"/>
          <w:sz w:val="28"/>
          <w:szCs w:val="28"/>
        </w:rPr>
        <w:t>Кашекова</w:t>
      </w:r>
      <w:proofErr w:type="spellEnd"/>
      <w:r w:rsidRPr="004507B5">
        <w:rPr>
          <w:rFonts w:eastAsia="Times New Roman" w:cstheme="minorHAnsi"/>
          <w:sz w:val="28"/>
          <w:szCs w:val="28"/>
        </w:rPr>
        <w:t>, Е. Д. Критская Пособие для учителя</w:t>
      </w:r>
      <w:r w:rsidR="005B4B59" w:rsidRPr="004507B5">
        <w:rPr>
          <w:rFonts w:eastAsia="Times New Roman" w:cstheme="minorHAnsi"/>
          <w:sz w:val="28"/>
          <w:szCs w:val="28"/>
        </w:rPr>
        <w:t xml:space="preserve"> </w:t>
      </w:r>
      <w:r w:rsidRPr="004507B5">
        <w:rPr>
          <w:rFonts w:eastAsia="Times New Roman" w:cstheme="minorHAnsi"/>
          <w:sz w:val="28"/>
          <w:szCs w:val="28"/>
        </w:rPr>
        <w:t>Искусство</w:t>
      </w:r>
      <w:r w:rsidR="005B4B59" w:rsidRPr="004507B5">
        <w:rPr>
          <w:rFonts w:eastAsia="Times New Roman" w:cstheme="minorHAnsi"/>
          <w:sz w:val="28"/>
          <w:szCs w:val="28"/>
        </w:rPr>
        <w:t xml:space="preserve"> </w:t>
      </w:r>
      <w:r w:rsidR="00957DC3">
        <w:rPr>
          <w:rFonts w:eastAsia="Times New Roman" w:cstheme="minorHAnsi"/>
          <w:sz w:val="28"/>
          <w:szCs w:val="28"/>
        </w:rPr>
        <w:t>8-9 класс М.,</w:t>
      </w:r>
      <w:r w:rsidR="005B4B59" w:rsidRPr="004507B5">
        <w:rPr>
          <w:rFonts w:eastAsia="Times New Roman" w:cstheme="minorHAnsi"/>
          <w:sz w:val="28"/>
          <w:szCs w:val="28"/>
        </w:rPr>
        <w:t xml:space="preserve"> </w:t>
      </w:r>
      <w:r w:rsidR="0050753C">
        <w:rPr>
          <w:rFonts w:eastAsia="Times New Roman" w:cstheme="minorHAnsi"/>
          <w:sz w:val="28"/>
          <w:szCs w:val="28"/>
        </w:rPr>
        <w:t>Просвещение 2011</w:t>
      </w:r>
    </w:p>
    <w:p w:rsidR="009F24CA" w:rsidRPr="004507B5" w:rsidRDefault="009F24CA" w:rsidP="007B3A68">
      <w:pPr>
        <w:shd w:val="clear" w:color="auto" w:fill="FFFFFF"/>
        <w:spacing w:after="300" w:line="240" w:lineRule="atLeast"/>
        <w:ind w:right="-1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 xml:space="preserve">Г. П. Сергеева, И. Э. </w:t>
      </w:r>
      <w:proofErr w:type="spellStart"/>
      <w:r w:rsidRPr="004507B5">
        <w:rPr>
          <w:rFonts w:eastAsia="Times New Roman" w:cstheme="minorHAnsi"/>
          <w:sz w:val="28"/>
          <w:szCs w:val="28"/>
        </w:rPr>
        <w:t>Кашекова</w:t>
      </w:r>
      <w:proofErr w:type="spellEnd"/>
      <w:r w:rsidRPr="004507B5">
        <w:rPr>
          <w:rFonts w:eastAsia="Times New Roman" w:cstheme="minorHAnsi"/>
          <w:sz w:val="28"/>
          <w:szCs w:val="28"/>
        </w:rPr>
        <w:t>, Е. Д. Критская Хрестоматия музыкального материала</w:t>
      </w:r>
      <w:r w:rsidR="005B4B59" w:rsidRPr="004507B5">
        <w:rPr>
          <w:rFonts w:eastAsia="Times New Roman" w:cstheme="minorHAnsi"/>
          <w:sz w:val="28"/>
          <w:szCs w:val="28"/>
        </w:rPr>
        <w:t xml:space="preserve"> </w:t>
      </w:r>
      <w:r w:rsidRPr="004507B5">
        <w:rPr>
          <w:rFonts w:eastAsia="Times New Roman" w:cstheme="minorHAnsi"/>
          <w:sz w:val="28"/>
          <w:szCs w:val="28"/>
        </w:rPr>
        <w:t>Искусство</w:t>
      </w:r>
      <w:r w:rsidR="005B4B59" w:rsidRPr="004507B5">
        <w:rPr>
          <w:rFonts w:eastAsia="Times New Roman" w:cstheme="minorHAnsi"/>
          <w:sz w:val="28"/>
          <w:szCs w:val="28"/>
        </w:rPr>
        <w:t xml:space="preserve"> </w:t>
      </w:r>
      <w:r w:rsidR="00957DC3">
        <w:rPr>
          <w:rFonts w:eastAsia="Times New Roman" w:cstheme="minorHAnsi"/>
          <w:sz w:val="28"/>
          <w:szCs w:val="28"/>
        </w:rPr>
        <w:t>8-9 класс М.,</w:t>
      </w:r>
      <w:r w:rsidR="005B4B59" w:rsidRPr="004507B5">
        <w:rPr>
          <w:rFonts w:eastAsia="Times New Roman" w:cstheme="minorHAnsi"/>
          <w:sz w:val="28"/>
          <w:szCs w:val="28"/>
        </w:rPr>
        <w:t xml:space="preserve"> </w:t>
      </w:r>
      <w:r w:rsidR="0050753C">
        <w:rPr>
          <w:rFonts w:eastAsia="Times New Roman" w:cstheme="minorHAnsi"/>
          <w:sz w:val="28"/>
          <w:szCs w:val="28"/>
        </w:rPr>
        <w:t>Просвещение2011</w:t>
      </w:r>
      <w:r w:rsidR="007B3A68">
        <w:rPr>
          <w:rFonts w:eastAsia="Times New Roman" w:cstheme="minorHAnsi"/>
          <w:sz w:val="28"/>
          <w:szCs w:val="28"/>
        </w:rPr>
        <w:t xml:space="preserve">                                                     </w:t>
      </w:r>
      <w:r w:rsidRPr="004507B5">
        <w:rPr>
          <w:rFonts w:eastAsia="Times New Roman" w:cstheme="minorHAnsi"/>
          <w:b/>
          <w:bCs/>
          <w:sz w:val="28"/>
          <w:szCs w:val="28"/>
          <w:bdr w:val="none" w:sz="0" w:space="0" w:color="auto" w:frame="1"/>
        </w:rPr>
        <w:t>Литература</w:t>
      </w:r>
    </w:p>
    <w:p w:rsidR="0050753C" w:rsidRDefault="009F24CA" w:rsidP="00362BA3">
      <w:pPr>
        <w:shd w:val="clear" w:color="auto" w:fill="FFFFFF"/>
        <w:spacing w:after="120" w:line="240" w:lineRule="atLeast"/>
        <w:ind w:right="300"/>
        <w:jc w:val="both"/>
        <w:textAlignment w:val="baseline"/>
        <w:rPr>
          <w:rFonts w:eastAsia="Times New Roman" w:cstheme="minorHAnsi"/>
          <w:sz w:val="28"/>
          <w:szCs w:val="28"/>
        </w:rPr>
      </w:pPr>
      <w:r w:rsidRPr="004507B5">
        <w:rPr>
          <w:rFonts w:eastAsia="Times New Roman" w:cstheme="minorHAnsi"/>
          <w:sz w:val="28"/>
          <w:szCs w:val="28"/>
        </w:rPr>
        <w:t xml:space="preserve">Аксенов Ю. Г. Цвет и линия. / Ю. Г. Аксенов, М. М. </w:t>
      </w:r>
      <w:proofErr w:type="spellStart"/>
      <w:r w:rsidRPr="004507B5">
        <w:rPr>
          <w:rFonts w:eastAsia="Times New Roman" w:cstheme="minorHAnsi"/>
          <w:sz w:val="28"/>
          <w:szCs w:val="28"/>
        </w:rPr>
        <w:t>Левидова</w:t>
      </w:r>
      <w:proofErr w:type="spellEnd"/>
      <w:r w:rsidRPr="004507B5">
        <w:rPr>
          <w:rFonts w:eastAsia="Times New Roman" w:cstheme="minorHAnsi"/>
          <w:sz w:val="28"/>
          <w:szCs w:val="28"/>
        </w:rPr>
        <w:t>. - М., 1986.</w:t>
      </w:r>
    </w:p>
    <w:p w:rsidR="0050753C" w:rsidRDefault="009F24CA" w:rsidP="00362BA3">
      <w:pPr>
        <w:shd w:val="clear" w:color="auto" w:fill="FFFFFF"/>
        <w:spacing w:after="120" w:line="240" w:lineRule="atLeast"/>
        <w:ind w:right="300"/>
        <w:jc w:val="both"/>
        <w:textAlignment w:val="baseline"/>
        <w:rPr>
          <w:rFonts w:eastAsia="Times New Roman" w:cstheme="minorHAnsi"/>
          <w:sz w:val="28"/>
          <w:szCs w:val="28"/>
        </w:rPr>
      </w:pPr>
      <w:proofErr w:type="gramStart"/>
      <w:r w:rsidRPr="004507B5">
        <w:rPr>
          <w:rFonts w:eastAsia="Times New Roman" w:cstheme="minorHAnsi"/>
          <w:sz w:val="28"/>
          <w:szCs w:val="28"/>
        </w:rPr>
        <w:t>Борее</w:t>
      </w:r>
      <w:proofErr w:type="gramEnd"/>
      <w:r w:rsidRPr="004507B5">
        <w:rPr>
          <w:rFonts w:eastAsia="Times New Roman" w:cstheme="minorHAnsi"/>
          <w:sz w:val="28"/>
          <w:szCs w:val="28"/>
        </w:rPr>
        <w:t xml:space="preserve"> Ю. Б. Эстетика / Ю. Б. </w:t>
      </w:r>
      <w:proofErr w:type="spellStart"/>
      <w:r w:rsidRPr="004507B5">
        <w:rPr>
          <w:rFonts w:eastAsia="Times New Roman" w:cstheme="minorHAnsi"/>
          <w:sz w:val="28"/>
          <w:szCs w:val="28"/>
        </w:rPr>
        <w:t>Борев</w:t>
      </w:r>
      <w:proofErr w:type="spellEnd"/>
      <w:r w:rsidRPr="004507B5">
        <w:rPr>
          <w:rFonts w:eastAsia="Times New Roman" w:cstheme="minorHAnsi"/>
          <w:sz w:val="28"/>
          <w:szCs w:val="28"/>
        </w:rPr>
        <w:t>. — М., 2005.</w:t>
      </w:r>
    </w:p>
    <w:p w:rsidR="00362BA3" w:rsidRDefault="009F24CA" w:rsidP="0050753C">
      <w:pPr>
        <w:shd w:val="clear" w:color="auto" w:fill="FFFFFF"/>
        <w:spacing w:after="120" w:line="240" w:lineRule="auto"/>
        <w:ind w:right="300"/>
        <w:jc w:val="both"/>
        <w:textAlignment w:val="baseline"/>
        <w:rPr>
          <w:rFonts w:eastAsia="Times New Roman" w:cstheme="minorHAnsi"/>
          <w:b/>
          <w:sz w:val="28"/>
          <w:szCs w:val="28"/>
        </w:rPr>
      </w:pPr>
      <w:proofErr w:type="spellStart"/>
      <w:r w:rsidRPr="004507B5">
        <w:rPr>
          <w:rFonts w:eastAsia="Times New Roman" w:cstheme="minorHAnsi"/>
          <w:sz w:val="28"/>
          <w:szCs w:val="28"/>
        </w:rPr>
        <w:t>Кашекова</w:t>
      </w:r>
      <w:proofErr w:type="spellEnd"/>
      <w:r w:rsidRPr="004507B5">
        <w:rPr>
          <w:rFonts w:eastAsia="Times New Roman" w:cstheme="minorHAnsi"/>
          <w:sz w:val="28"/>
          <w:szCs w:val="28"/>
        </w:rPr>
        <w:t xml:space="preserve"> И. Э. от античности до модерна / И. Э. </w:t>
      </w:r>
      <w:proofErr w:type="spellStart"/>
      <w:r w:rsidRPr="004507B5">
        <w:rPr>
          <w:rFonts w:eastAsia="Times New Roman" w:cstheme="minorHAnsi"/>
          <w:sz w:val="28"/>
          <w:szCs w:val="28"/>
        </w:rPr>
        <w:t>Кашекова</w:t>
      </w:r>
      <w:proofErr w:type="spellEnd"/>
      <w:r w:rsidRPr="004507B5">
        <w:rPr>
          <w:rFonts w:eastAsia="Times New Roman" w:cstheme="minorHAnsi"/>
          <w:sz w:val="28"/>
          <w:szCs w:val="28"/>
        </w:rPr>
        <w:t>. — М., 2000.</w:t>
      </w:r>
      <w:r w:rsidR="005B677F" w:rsidRPr="005B677F">
        <w:rPr>
          <w:rFonts w:eastAsia="Times New Roman" w:cstheme="minorHAnsi"/>
          <w:b/>
          <w:sz w:val="28"/>
          <w:szCs w:val="28"/>
        </w:rPr>
        <w:t xml:space="preserve"> </w:t>
      </w:r>
    </w:p>
    <w:p w:rsidR="007B3A68" w:rsidRDefault="007B3A68" w:rsidP="00362BA3">
      <w:pPr>
        <w:shd w:val="clear" w:color="auto" w:fill="FFFFFF"/>
        <w:spacing w:after="120" w:line="240" w:lineRule="auto"/>
        <w:ind w:right="300"/>
        <w:jc w:val="center"/>
        <w:textAlignment w:val="baseline"/>
        <w:rPr>
          <w:rFonts w:eastAsia="Times New Roman" w:cstheme="minorHAnsi"/>
          <w:b/>
          <w:sz w:val="28"/>
          <w:szCs w:val="28"/>
        </w:rPr>
      </w:pPr>
    </w:p>
    <w:p w:rsidR="009F24CA" w:rsidRPr="001F7C22" w:rsidRDefault="005B677F" w:rsidP="00362BA3">
      <w:pPr>
        <w:shd w:val="clear" w:color="auto" w:fill="FFFFFF"/>
        <w:spacing w:after="120" w:line="240" w:lineRule="auto"/>
        <w:ind w:right="300"/>
        <w:jc w:val="center"/>
        <w:textAlignment w:val="baseline"/>
        <w:rPr>
          <w:rFonts w:eastAsia="Times New Roman" w:cstheme="minorHAnsi"/>
          <w:sz w:val="28"/>
          <w:szCs w:val="28"/>
        </w:rPr>
      </w:pPr>
      <w:r w:rsidRPr="002247EC">
        <w:rPr>
          <w:rFonts w:eastAsia="Times New Roman" w:cstheme="minorHAnsi"/>
          <w:b/>
          <w:sz w:val="28"/>
          <w:szCs w:val="28"/>
        </w:rPr>
        <w:t>Календарно-тематическое планирование</w:t>
      </w:r>
      <w:r w:rsidR="001F7C22" w:rsidRPr="001F7C22">
        <w:rPr>
          <w:rFonts w:eastAsia="Times New Roman" w:cstheme="minorHAnsi"/>
          <w:b/>
          <w:sz w:val="28"/>
          <w:szCs w:val="28"/>
        </w:rPr>
        <w:t xml:space="preserve"> 8</w:t>
      </w:r>
      <w:r w:rsidR="001F7C22">
        <w:rPr>
          <w:rFonts w:eastAsia="Times New Roman" w:cstheme="minorHAnsi"/>
          <w:b/>
          <w:sz w:val="28"/>
          <w:szCs w:val="28"/>
        </w:rPr>
        <w:t xml:space="preserve"> класс</w:t>
      </w:r>
    </w:p>
    <w:tbl>
      <w:tblPr>
        <w:tblW w:w="5000" w:type="pct"/>
        <w:jc w:val="center"/>
        <w:tblInd w:w="-2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69"/>
        <w:gridCol w:w="851"/>
        <w:gridCol w:w="2126"/>
        <w:gridCol w:w="2551"/>
        <w:gridCol w:w="2228"/>
        <w:gridCol w:w="2742"/>
        <w:gridCol w:w="1267"/>
        <w:gridCol w:w="1873"/>
      </w:tblGrid>
      <w:tr w:rsidR="003C40CD" w:rsidRPr="003C40CD" w:rsidTr="00657CC3">
        <w:trPr>
          <w:trHeight w:val="15"/>
          <w:tblHeader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Дата 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t xml:space="preserve">Номер </w:t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lastRenderedPageBreak/>
              <w:t>урока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lastRenderedPageBreak/>
              <w:t xml:space="preserve">Тема, </w:t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br/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lastRenderedPageBreak/>
              <w:t>тип урока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lastRenderedPageBreak/>
              <w:t xml:space="preserve">Основное </w:t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br/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lastRenderedPageBreak/>
              <w:t xml:space="preserve">содержание </w:t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br/>
              <w:t xml:space="preserve">темы, термины </w:t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br/>
              <w:t>и понятия</w:t>
            </w:r>
          </w:p>
        </w:tc>
        <w:tc>
          <w:tcPr>
            <w:tcW w:w="4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lastRenderedPageBreak/>
              <w:t>Планируемые результаты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t xml:space="preserve">Виды </w:t>
            </w:r>
            <w:proofErr w:type="spellStart"/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t>дея</w:t>
            </w:r>
            <w:proofErr w:type="spellEnd"/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t>-</w:t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br/>
            </w:r>
            <w:proofErr w:type="spellStart"/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lastRenderedPageBreak/>
              <w:t>тельности</w:t>
            </w:r>
            <w:proofErr w:type="spellEnd"/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t xml:space="preserve">, </w:t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br/>
              <w:t xml:space="preserve">форма </w:t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br/>
              <w:t>работы</w:t>
            </w:r>
          </w:p>
        </w:tc>
        <w:tc>
          <w:tcPr>
            <w:tcW w:w="1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lastRenderedPageBreak/>
              <w:t xml:space="preserve">Самостоятельная </w:t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br/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lastRenderedPageBreak/>
              <w:t>деятельность</w:t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br/>
              <w:t xml:space="preserve">обучающихся, 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t>домашнее задание</w:t>
            </w:r>
          </w:p>
        </w:tc>
      </w:tr>
      <w:tr w:rsidR="003C40CD" w:rsidRPr="003C40CD" w:rsidTr="00657CC3">
        <w:trPr>
          <w:trHeight w:val="15"/>
          <w:tblHeader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en-US"/>
              </w:rPr>
            </w:pPr>
            <w:r w:rsidRPr="003C40C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  <w:lang w:eastAsia="en-US"/>
              </w:rPr>
              <w:lastRenderedPageBreak/>
              <w:t>урока</w:t>
            </w: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x-none" w:eastAsia="en-US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x-none" w:eastAsia="en-US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x-none" w:eastAsia="en-US"/>
              </w:rPr>
            </w:pP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t xml:space="preserve">Предметные </w:t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br/>
              <w:t>умения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t>Универсальные учебные</w:t>
            </w:r>
            <w:r w:rsidRPr="003C40CD">
              <w:rPr>
                <w:rFonts w:ascii="Times New Roman" w:eastAsia="Calibri" w:hAnsi="Times New Roman" w:cs="Times New Roman"/>
                <w:color w:val="000000"/>
                <w:lang w:val="x-none" w:eastAsia="en-US"/>
              </w:rPr>
              <w:br/>
              <w:t>действия (УУД) и личностные</w:t>
            </w:r>
          </w:p>
        </w:tc>
        <w:tc>
          <w:tcPr>
            <w:tcW w:w="12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x-none" w:eastAsia="en-US"/>
              </w:rPr>
            </w:pPr>
          </w:p>
        </w:tc>
        <w:tc>
          <w:tcPr>
            <w:tcW w:w="18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x-none" w:eastAsia="en-US"/>
              </w:rPr>
            </w:pPr>
          </w:p>
        </w:tc>
      </w:tr>
      <w:tr w:rsidR="003C40CD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Классика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 нашей жизни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(открытие нового знания)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Значение слова «классика». Понятие «классическая музыка», классика жанра, стиль. Разновидности стилей. Интерпретация и обработка классической музыки прошлого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3C40CD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Понимать </w:t>
            </w:r>
            <w:r w:rsidRPr="003C40CD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значение </w:t>
            </w:r>
            <w:proofErr w:type="gramStart"/>
            <w:r w:rsidRPr="003C40CD">
              <w:rPr>
                <w:rFonts w:ascii="Times New Roman" w:eastAsia="NewtonCSanPin-Regular" w:hAnsi="Times New Roman" w:cs="Times New Roman"/>
                <w:sz w:val="24"/>
                <w:szCs w:val="19"/>
              </w:rPr>
              <w:t>классической</w:t>
            </w:r>
            <w:proofErr w:type="gramEnd"/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3C40CD">
              <w:rPr>
                <w:rFonts w:ascii="Times New Roman" w:eastAsia="NewtonCSanPin-Regular" w:hAnsi="Times New Roman" w:cs="Times New Roman"/>
                <w:sz w:val="24"/>
                <w:szCs w:val="19"/>
              </w:rPr>
              <w:t>музыки в жизни людей, общества.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3C40CD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Знакомиться </w:t>
            </w:r>
            <w:r w:rsidRPr="003C40CD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с классическим </w:t>
            </w:r>
            <w:proofErr w:type="spellStart"/>
            <w:r w:rsidRPr="003C40CD">
              <w:rPr>
                <w:rFonts w:ascii="Times New Roman" w:eastAsia="NewtonCSanPin-Regular" w:hAnsi="Times New Roman" w:cs="Times New Roman"/>
                <w:sz w:val="24"/>
                <w:szCs w:val="19"/>
              </w:rPr>
              <w:t>му</w:t>
            </w:r>
            <w:proofErr w:type="spellEnd"/>
            <w:r w:rsidRPr="003C40CD">
              <w:rPr>
                <w:rFonts w:ascii="Times New Roman" w:eastAsia="NewtonCSanPin-Regular" w:hAnsi="Times New Roman" w:cs="Times New Roman"/>
                <w:sz w:val="24"/>
                <w:szCs w:val="19"/>
              </w:rPr>
              <w:t>-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spellStart"/>
            <w:r w:rsidRPr="003C40CD">
              <w:rPr>
                <w:rFonts w:ascii="Times New Roman" w:eastAsia="NewtonCSanPin-Regular" w:hAnsi="Times New Roman" w:cs="Times New Roman"/>
                <w:sz w:val="24"/>
                <w:szCs w:val="19"/>
              </w:rPr>
              <w:t>зыкальным</w:t>
            </w:r>
            <w:proofErr w:type="spellEnd"/>
            <w:r w:rsidRPr="003C40CD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наследием в процессе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eastAsia="NewtonCSanPin-Regular" w:cs="Times New Roman"/>
                <w:sz w:val="24"/>
                <w:szCs w:val="19"/>
              </w:rPr>
            </w:pPr>
            <w:r w:rsidRPr="003C40CD">
              <w:rPr>
                <w:rFonts w:ascii="Times New Roman" w:eastAsia="NewtonCSanPin-Regular" w:hAnsi="Times New Roman" w:cs="Times New Roman"/>
                <w:sz w:val="24"/>
                <w:szCs w:val="19"/>
              </w:rPr>
              <w:t>самообразования, внеурочной музыкальной деятельности, семейного досуга</w:t>
            </w:r>
            <w:r>
              <w:rPr>
                <w:rFonts w:eastAsia="NewtonCSanPin-Regular" w:cs="NewtonCSanPin-Regular"/>
                <w:sz w:val="19"/>
                <w:szCs w:val="19"/>
              </w:rPr>
              <w:t>.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Познавательные: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выделять и формулировать познавательную цель; самостоятельно определять стиль музыки, учиться применять музыкальные знания и добывать новые из различных источников.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выполнять задания в соответствии с поставленной целью, предвосхищать результаты и уровни усвоения; отвечать на поставленные вопросы.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планировать учебное сотрудничество с учителем и сверстниками, владеть монологической и диалогической формами речи в соответствии с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нормами родного языка, выражать свои мысли с достаточной полнотой и точностью.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Личностные: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проявлять любознательность и интерес к изучению музыки, нравственно-этически оценивать усваиваемое содержание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Беседа.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Слушание музыки. 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Хоровое пение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15687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Подобрать музыкальные </w:t>
            </w:r>
            <w:r w:rsidR="001568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произведения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современной обработке»</w:t>
            </w:r>
          </w:p>
        </w:tc>
      </w:tr>
      <w:tr w:rsidR="003C40CD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В музыкальном театре. Опера</w:t>
            </w: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br/>
              <w:t>(постановка и решение учебных задач)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Музыкальная драматургия. Конфликт. Этапы сценического действия. Опера и её составляющие. Виды опер. Либретто. Роль оркестра в опере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3BB" w:rsidRPr="00B333BB" w:rsidRDefault="00B333BB" w:rsidP="00B333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B333BB">
              <w:rPr>
                <w:rFonts w:cstheme="minorHAnsi"/>
                <w:b/>
                <w:bCs/>
                <w:sz w:val="24"/>
                <w:szCs w:val="19"/>
              </w:rPr>
              <w:t xml:space="preserve">Понимать </w:t>
            </w:r>
            <w:r w:rsidRPr="00B333BB">
              <w:rPr>
                <w:rFonts w:eastAsia="NewtonCSanPin-Regular" w:cstheme="minorHAnsi"/>
                <w:sz w:val="24"/>
                <w:szCs w:val="19"/>
              </w:rPr>
              <w:t>закономерности и</w:t>
            </w:r>
          </w:p>
          <w:p w:rsidR="00B333BB" w:rsidRPr="00B333BB" w:rsidRDefault="00B333BB" w:rsidP="00B333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B333BB">
              <w:rPr>
                <w:rFonts w:eastAsia="NewtonCSanPin-Regular" w:cstheme="minorHAnsi"/>
                <w:sz w:val="24"/>
                <w:szCs w:val="19"/>
              </w:rPr>
              <w:t xml:space="preserve">приёмы развития музыки, </w:t>
            </w:r>
            <w:proofErr w:type="spellStart"/>
            <w:r w:rsidRPr="00B333BB">
              <w:rPr>
                <w:rFonts w:eastAsia="NewtonCSanPin-Regular" w:cstheme="minorHAnsi"/>
                <w:sz w:val="24"/>
                <w:szCs w:val="19"/>
              </w:rPr>
              <w:t>особен</w:t>
            </w:r>
            <w:proofErr w:type="spellEnd"/>
            <w:r w:rsidRPr="00B333BB">
              <w:rPr>
                <w:rFonts w:eastAsia="NewtonCSanPin-Regular" w:cstheme="minorHAnsi"/>
                <w:sz w:val="24"/>
                <w:szCs w:val="19"/>
              </w:rPr>
              <w:t>-</w:t>
            </w:r>
          </w:p>
          <w:p w:rsidR="00B333BB" w:rsidRPr="00B333BB" w:rsidRDefault="00B333BB" w:rsidP="00B333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proofErr w:type="spellStart"/>
            <w:r w:rsidRPr="00B333BB">
              <w:rPr>
                <w:rFonts w:eastAsia="NewtonCSanPin-Regular" w:cstheme="minorHAnsi"/>
                <w:sz w:val="24"/>
                <w:szCs w:val="19"/>
              </w:rPr>
              <w:t>ности</w:t>
            </w:r>
            <w:proofErr w:type="spellEnd"/>
            <w:r w:rsidRPr="00B333BB">
              <w:rPr>
                <w:rFonts w:eastAsia="NewtonCSanPin-Regular" w:cstheme="minorHAnsi"/>
                <w:sz w:val="24"/>
                <w:szCs w:val="19"/>
              </w:rPr>
              <w:t xml:space="preserve"> музыкальной драматургии</w:t>
            </w:r>
          </w:p>
          <w:p w:rsidR="00B333BB" w:rsidRPr="00B333BB" w:rsidRDefault="00B333BB" w:rsidP="00B333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B333BB">
              <w:rPr>
                <w:rFonts w:eastAsia="NewtonCSanPin-Regular" w:cstheme="minorHAnsi"/>
                <w:sz w:val="24"/>
                <w:szCs w:val="19"/>
              </w:rPr>
              <w:t xml:space="preserve">оперного спектакля; </w:t>
            </w:r>
            <w:r w:rsidRPr="00B333BB">
              <w:rPr>
                <w:rFonts w:cstheme="minorHAnsi"/>
                <w:b/>
                <w:bCs/>
                <w:sz w:val="24"/>
                <w:szCs w:val="19"/>
              </w:rPr>
              <w:t xml:space="preserve">выявлять </w:t>
            </w:r>
            <w:proofErr w:type="gramStart"/>
            <w:r w:rsidRPr="00B333BB">
              <w:rPr>
                <w:rFonts w:eastAsia="NewtonCSanPin-Regular" w:cstheme="minorHAnsi"/>
                <w:sz w:val="24"/>
                <w:szCs w:val="19"/>
              </w:rPr>
              <w:t>в</w:t>
            </w:r>
            <w:proofErr w:type="gramEnd"/>
          </w:p>
          <w:p w:rsidR="00B333BB" w:rsidRPr="00B333BB" w:rsidRDefault="00B333BB" w:rsidP="00B333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proofErr w:type="gramStart"/>
            <w:r w:rsidRPr="00B333BB">
              <w:rPr>
                <w:rFonts w:eastAsia="NewtonCSanPin-Regular" w:cstheme="minorHAnsi"/>
                <w:sz w:val="24"/>
                <w:szCs w:val="19"/>
              </w:rPr>
              <w:t>процессе</w:t>
            </w:r>
            <w:proofErr w:type="gramEnd"/>
            <w:r w:rsidRPr="00B333BB">
              <w:rPr>
                <w:rFonts w:eastAsia="NewtonCSanPin-Regular" w:cstheme="minorHAnsi"/>
                <w:sz w:val="24"/>
                <w:szCs w:val="19"/>
              </w:rPr>
              <w:t xml:space="preserve"> интонационно-образно-</w:t>
            </w:r>
          </w:p>
          <w:p w:rsidR="00B333BB" w:rsidRPr="00B333BB" w:rsidRDefault="00B333BB" w:rsidP="00B333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proofErr w:type="spellStart"/>
            <w:r w:rsidRPr="00B333BB">
              <w:rPr>
                <w:rFonts w:eastAsia="NewtonCSanPin-Regular" w:cstheme="minorHAnsi"/>
                <w:sz w:val="24"/>
                <w:szCs w:val="19"/>
              </w:rPr>
              <w:t>го</w:t>
            </w:r>
            <w:proofErr w:type="spellEnd"/>
            <w:r w:rsidRPr="00B333BB">
              <w:rPr>
                <w:rFonts w:eastAsia="NewtonCSanPin-Regular" w:cstheme="minorHAnsi"/>
                <w:sz w:val="24"/>
                <w:szCs w:val="19"/>
              </w:rPr>
              <w:t xml:space="preserve"> анализа взаимозависимость и</w:t>
            </w:r>
          </w:p>
          <w:p w:rsidR="00B333BB" w:rsidRPr="00B333BB" w:rsidRDefault="00B333BB" w:rsidP="00B333B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B333BB">
              <w:rPr>
                <w:rFonts w:eastAsia="NewtonCSanPin-Regular" w:cstheme="minorHAnsi"/>
                <w:sz w:val="24"/>
                <w:szCs w:val="19"/>
              </w:rPr>
              <w:t xml:space="preserve">взаимодействие </w:t>
            </w:r>
            <w:proofErr w:type="gramStart"/>
            <w:r w:rsidRPr="00B333BB">
              <w:rPr>
                <w:rFonts w:eastAsia="NewtonCSanPin-Regular" w:cstheme="minorHAnsi"/>
                <w:sz w:val="24"/>
                <w:szCs w:val="19"/>
              </w:rPr>
              <w:t>происходящих</w:t>
            </w:r>
            <w:proofErr w:type="gramEnd"/>
            <w:r w:rsidRPr="00B333BB">
              <w:rPr>
                <w:rFonts w:eastAsia="NewtonCSanPin-Regular" w:cstheme="minorHAnsi"/>
                <w:sz w:val="24"/>
                <w:szCs w:val="19"/>
              </w:rPr>
              <w:t xml:space="preserve"> в</w:t>
            </w:r>
          </w:p>
          <w:p w:rsidR="003C40CD" w:rsidRPr="00B333BB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eastAsia="Calibri" w:cstheme="minorHAnsi"/>
                <w:color w:val="000000"/>
                <w:sz w:val="24"/>
                <w:szCs w:val="24"/>
                <w:lang w:val="x-none" w:eastAsia="en-US"/>
              </w:rPr>
            </w:pPr>
            <w:proofErr w:type="gramStart"/>
            <w:r w:rsidRPr="00B333BB">
              <w:rPr>
                <w:rFonts w:eastAsia="NewtonCSanPin-Regular" w:cstheme="minorHAnsi"/>
                <w:sz w:val="24"/>
                <w:szCs w:val="19"/>
              </w:rPr>
              <w:t>нём</w:t>
            </w:r>
            <w:proofErr w:type="gramEnd"/>
            <w:r w:rsidRPr="00B333BB">
              <w:rPr>
                <w:rFonts w:eastAsia="NewtonCSanPin-Regular" w:cstheme="minorHAnsi"/>
                <w:sz w:val="24"/>
                <w:szCs w:val="19"/>
              </w:rPr>
              <w:t xml:space="preserve"> явлений и </w:t>
            </w:r>
            <w:r w:rsidRPr="00B333BB">
              <w:rPr>
                <w:rFonts w:eastAsia="NewtonCSanPin-Regular" w:cstheme="minorHAnsi"/>
                <w:sz w:val="24"/>
                <w:szCs w:val="19"/>
              </w:rPr>
              <w:lastRenderedPageBreak/>
              <w:t>событий.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>Познавательные: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выбирать средства музыкальной деятельности и способы её успешного осуществления в реальных жизненных ситуациях.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оценивать уровень владения тем или иным учебным действием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br/>
              <w:t>(отвечать на вопрос «Что я не знаю и не умею?»).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слушать других, считаться с их мнением, отличным от своего; определять способы взаимодействия.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x-none" w:eastAsia="en-US"/>
              </w:rPr>
              <w:t>Личностные</w:t>
            </w: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x-none" w:eastAsia="en-US"/>
              </w:rPr>
              <w:t xml:space="preserve"> проявлять эмоциональную отзывчивость, личностное отношение к музыкальным произведениям при их восприятии и исполнении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Интонационно-образный анализ прослушанной музыки.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Хоровое пение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Творческая деятельность.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Написать эссе о прослушанной опере</w:t>
            </w:r>
          </w:p>
        </w:tc>
      </w:tr>
      <w:tr w:rsidR="003C40CD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3BB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Опера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br/>
              <w:t>А. П. Бородина «Князь Игорь»</w:t>
            </w:r>
          </w:p>
          <w:p w:rsidR="003C40CD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(решение учебных задач; рефлексия знаний)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3BB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Знакомство с русской эпической оперой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br/>
              <w:t xml:space="preserve">А. П. Бородина </w:t>
            </w: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«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Князь Игорь». Драматургия оперы – конфликтное противостояние двух сил (русской и половецкой). </w:t>
            </w:r>
          </w:p>
          <w:p w:rsidR="003C40CD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Музыкальные образы оперных героев 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3BB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Познакомятся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 русской эпической оперой, понятиями: </w:t>
            </w: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ария, половецкие пляски.</w:t>
            </w:r>
          </w:p>
          <w:p w:rsidR="00B333BB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>Научатся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называть имена композиторов: А. П. Бородин,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br/>
              <w:t>М. И. Глинка.</w:t>
            </w:r>
          </w:p>
          <w:p w:rsidR="003C40CD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>Узнают,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как при помощи музыки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можно передать восточный колорит и национальную культуру народов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3BB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>Познавательные: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ставить и формулировать проблемы. </w:t>
            </w:r>
          </w:p>
          <w:p w:rsidR="00B333BB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составлять план и последовательность действий, самостоятельно определять  выразительные музыкальные средства, использованные в песне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«Плач Ярославны».</w:t>
            </w:r>
          </w:p>
          <w:p w:rsidR="00B333BB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проявлять активность во взаимодействии, вести диалог, слушать собеседника.</w:t>
            </w:r>
          </w:p>
          <w:p w:rsidR="003C40CD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Личностные: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иметь мотивацию к учебной деятельности, демонстрировать эмоциональное восприятие произведений искусства; размышлять о музыке, анализировать, высказывать своё отношение к прослушанным операм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Интонационно-образный анализ музыки. 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Хоровое пение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3BB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Читать «Слово о полку Игореве». Подобрать иллюстрацию к тексту.</w:t>
            </w:r>
          </w:p>
          <w:p w:rsidR="003C40CD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Подготовить сообщение «Героические женские образы в эпосе других народов России»</w:t>
            </w:r>
          </w:p>
        </w:tc>
      </w:tr>
      <w:tr w:rsidR="003C40CD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B333BB" w:rsidRDefault="00B333BB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66" w:rsidRPr="006D2066" w:rsidRDefault="00B333BB" w:rsidP="006D20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Cs w:val="19"/>
              </w:rPr>
            </w:pPr>
            <w:r w:rsidRPr="00362BA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x-none" w:eastAsia="en-US"/>
              </w:rPr>
              <w:t>В музыкальном театре. Балет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br/>
            </w:r>
            <w:r w:rsidR="006D2066" w:rsidRPr="006D2066">
              <w:rPr>
                <w:rFonts w:ascii="Cambria Math" w:eastAsia="NewtonCSanPin-Regular" w:hAnsi="Cambria Math" w:cs="Cambria Math"/>
                <w:szCs w:val="19"/>
              </w:rPr>
              <w:t>≪</w:t>
            </w:r>
            <w:r w:rsidR="006D2066" w:rsidRPr="006D2066">
              <w:rPr>
                <w:rFonts w:ascii="Times New Roman" w:eastAsia="NewtonCSanPin-Regular" w:hAnsi="Times New Roman" w:cs="Times New Roman"/>
                <w:szCs w:val="19"/>
              </w:rPr>
              <w:t>Ярославна</w:t>
            </w:r>
            <w:r w:rsidR="006D2066" w:rsidRPr="006D2066">
              <w:rPr>
                <w:rFonts w:ascii="Cambria Math" w:eastAsia="NewtonCSanPin-Regular" w:hAnsi="Cambria Math" w:cs="Cambria Math"/>
                <w:szCs w:val="19"/>
              </w:rPr>
              <w:t>≫</w:t>
            </w:r>
            <w:r w:rsidR="006D2066" w:rsidRPr="006D2066">
              <w:rPr>
                <w:rFonts w:ascii="Times New Roman" w:eastAsia="NewtonCSanPin-Regular" w:hAnsi="Times New Roman" w:cs="Times New Roman"/>
                <w:szCs w:val="19"/>
              </w:rPr>
              <w:t xml:space="preserve">. Вступление. </w:t>
            </w:r>
            <w:r w:rsidR="006D2066" w:rsidRPr="006D2066">
              <w:rPr>
                <w:rFonts w:ascii="Cambria Math" w:eastAsia="NewtonCSanPin-Regular" w:hAnsi="Cambria Math" w:cs="Cambria Math"/>
                <w:szCs w:val="19"/>
              </w:rPr>
              <w:t>≪</w:t>
            </w:r>
            <w:r w:rsidR="006D2066" w:rsidRPr="006D2066">
              <w:rPr>
                <w:rFonts w:ascii="Times New Roman" w:eastAsia="NewtonCSanPin-Regular" w:hAnsi="Times New Roman" w:cs="Times New Roman"/>
                <w:szCs w:val="19"/>
              </w:rPr>
              <w:t>Стон Русской</w:t>
            </w:r>
          </w:p>
          <w:p w:rsidR="006D2066" w:rsidRPr="006D2066" w:rsidRDefault="006D2066" w:rsidP="006D20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Cs w:val="19"/>
              </w:rPr>
            </w:pPr>
            <w:r w:rsidRPr="006D2066">
              <w:rPr>
                <w:rFonts w:ascii="Times New Roman" w:eastAsia="NewtonCSanPin-Regular" w:hAnsi="Times New Roman" w:cs="Times New Roman"/>
                <w:szCs w:val="19"/>
              </w:rPr>
              <w:t>земли</w:t>
            </w:r>
            <w:r w:rsidRPr="006D2066">
              <w:rPr>
                <w:rFonts w:ascii="Cambria Math" w:eastAsia="NewtonCSanPin-Regular" w:hAnsi="Cambria Math" w:cs="Cambria Math"/>
                <w:szCs w:val="19"/>
              </w:rPr>
              <w:t>≫</w:t>
            </w:r>
            <w:r w:rsidRPr="006D2066">
              <w:rPr>
                <w:rFonts w:ascii="Times New Roman" w:eastAsia="NewtonCSanPin-Regular" w:hAnsi="Times New Roman" w:cs="Times New Roman"/>
                <w:szCs w:val="19"/>
              </w:rPr>
              <w:t xml:space="preserve">. </w:t>
            </w:r>
            <w:r w:rsidR="001F7C22">
              <w:rPr>
                <w:rFonts w:ascii="Cambria Math" w:eastAsia="NewtonCSanPin-Regular" w:hAnsi="Cambria Math" w:cs="Cambria Math"/>
                <w:szCs w:val="19"/>
              </w:rPr>
              <w:t>«</w:t>
            </w:r>
            <w:r w:rsidR="001F7C22">
              <w:rPr>
                <w:rFonts w:ascii="Times New Roman" w:eastAsia="NewtonCSanPin-Regular" w:hAnsi="Times New Roman" w:cs="Times New Roman"/>
                <w:szCs w:val="19"/>
              </w:rPr>
              <w:t xml:space="preserve">Первая битва с </w:t>
            </w:r>
            <w:r w:rsidRPr="006D2066">
              <w:rPr>
                <w:rFonts w:ascii="Times New Roman" w:eastAsia="NewtonCSanPin-Regular" w:hAnsi="Times New Roman" w:cs="Times New Roman"/>
                <w:szCs w:val="19"/>
              </w:rPr>
              <w:t>половцами</w:t>
            </w:r>
            <w:r w:rsidR="001F7C22">
              <w:rPr>
                <w:rFonts w:ascii="Cambria Math" w:eastAsia="NewtonCSanPin-Regular" w:hAnsi="Cambria Math" w:cs="Cambria Math"/>
                <w:szCs w:val="19"/>
              </w:rPr>
              <w:t>»</w:t>
            </w:r>
          </w:p>
          <w:p w:rsidR="003C40CD" w:rsidRPr="003C40CD" w:rsidRDefault="001F7C22" w:rsidP="006D206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>
              <w:rPr>
                <w:rFonts w:ascii="Cambria Math" w:eastAsia="NewtonCSanPin-Regular" w:hAnsi="Cambria Math" w:cs="Cambria Math"/>
                <w:szCs w:val="19"/>
              </w:rPr>
              <w:t>«</w:t>
            </w:r>
            <w:r w:rsidR="006D2066" w:rsidRPr="006D2066">
              <w:rPr>
                <w:rFonts w:ascii="Times New Roman" w:eastAsia="NewtonCSanPin-Regular" w:hAnsi="Times New Roman" w:cs="Times New Roman"/>
                <w:szCs w:val="19"/>
              </w:rPr>
              <w:t>Плач</w:t>
            </w:r>
            <w:r>
              <w:rPr>
                <w:rFonts w:ascii="Times New Roman" w:eastAsia="NewtonCSanPin-Regular" w:hAnsi="Times New Roman" w:cs="Times New Roman"/>
                <w:szCs w:val="19"/>
              </w:rPr>
              <w:t xml:space="preserve"> </w:t>
            </w:r>
            <w:r w:rsidR="006D2066" w:rsidRPr="006D2066">
              <w:rPr>
                <w:rFonts w:ascii="Times New Roman" w:eastAsia="NewtonCSanPin-Regular" w:hAnsi="Times New Roman" w:cs="Times New Roman"/>
                <w:szCs w:val="19"/>
              </w:rPr>
              <w:t>Ярославны</w:t>
            </w:r>
            <w:r>
              <w:rPr>
                <w:rFonts w:ascii="Cambria Math" w:eastAsia="NewtonCSanPin-Regular" w:hAnsi="Cambria Math" w:cs="Cambria Math"/>
                <w:szCs w:val="19"/>
              </w:rPr>
              <w:t>»</w:t>
            </w:r>
            <w:r w:rsidR="006D2066" w:rsidRPr="006D2066">
              <w:rPr>
                <w:rFonts w:ascii="Times New Roman" w:eastAsia="NewtonCSanPin-Regular" w:hAnsi="Times New Roman" w:cs="Times New Roman"/>
                <w:szCs w:val="19"/>
              </w:rPr>
              <w:t xml:space="preserve">. </w:t>
            </w:r>
            <w:r w:rsidR="006D2066" w:rsidRPr="006D2066">
              <w:rPr>
                <w:rFonts w:ascii="Cambria Math" w:eastAsia="NewtonCSanPin-Regular" w:hAnsi="Cambria Math" w:cs="Cambria Math"/>
                <w:szCs w:val="19"/>
              </w:rPr>
              <w:t>≪</w:t>
            </w:r>
            <w:r w:rsidR="006D2066" w:rsidRPr="006D2066">
              <w:rPr>
                <w:rFonts w:ascii="Times New Roman" w:eastAsia="NewtonCSanPin-Regular" w:hAnsi="Times New Roman" w:cs="Times New Roman"/>
                <w:szCs w:val="19"/>
              </w:rPr>
              <w:t>Молитва</w:t>
            </w:r>
            <w:r w:rsidR="006D2066" w:rsidRPr="006D2066">
              <w:rPr>
                <w:rFonts w:ascii="Cambria Math" w:eastAsia="NewtonCSanPin-Regular" w:hAnsi="Cambria Math" w:cs="Cambria Math"/>
                <w:szCs w:val="19"/>
              </w:rPr>
              <w:t>≫</w:t>
            </w:r>
            <w:r>
              <w:rPr>
                <w:rFonts w:ascii="Times New Roman" w:eastAsia="NewtonCSanPin-Regular" w:hAnsi="Times New Roman" w:cs="Times New Roman"/>
                <w:szCs w:val="19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B333BB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Балет и его составляющие. Типы танца в балетном спектакле. Роль балетмейстера и дирижера в балете. Современный и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классический балетный спектакль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3BB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Познакомятся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с</w:t>
            </w: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понятием </w:t>
            </w: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балет.</w:t>
            </w:r>
          </w:p>
          <w:p w:rsidR="00B333BB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>Узнают</w:t>
            </w: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составляющие балета:</w:t>
            </w: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 пантомима, па-де-де, па-де-труа, гран-па, </w:t>
            </w: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lastRenderedPageBreak/>
              <w:t>адажио.</w:t>
            </w:r>
          </w:p>
          <w:p w:rsidR="003C40CD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Научатся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понимать главную идею балета, выраженную при помощи танца и пантомимы, сложные внутренние взаимоотношения действующих лиц, выраженные в танце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3BB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>Познавательные: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контролировать и оценивать процесс и результат деятельности; раскрывать сюжеты, темы, образы искусства. </w:t>
            </w:r>
          </w:p>
          <w:p w:rsidR="00B333BB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формулировать и удерживать учебную задачу; самостоятельно определять вид и тип танца: </w:t>
            </w: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классический, характерный, кордебалет, пантомима.</w:t>
            </w:r>
          </w:p>
          <w:p w:rsidR="00B333BB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формулировать собственное мнение и позицию; учиться критично относиться к собственному мнению. </w:t>
            </w:r>
          </w:p>
          <w:p w:rsidR="003C40CD" w:rsidRPr="003C40CD" w:rsidRDefault="00B333BB" w:rsidP="00B333B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Личностные: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иметь мотивацию к учебной деятельности; проявлять доброжелательность и эмоционально-нравственную отзывчивость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Слушание музыки. Интонационно-образный анализ. 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Хоровое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пение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6D2066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Записать в творческую тетрадь названия знакомых вам балетов, фамилии известных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артистов и балетмейстеров</w:t>
            </w:r>
          </w:p>
        </w:tc>
      </w:tr>
      <w:tr w:rsidR="003C40CD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66" w:rsidRDefault="006D2066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62BA3" w:rsidRDefault="00362BA3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C40CD" w:rsidRPr="007553A3" w:rsidRDefault="007553A3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66" w:rsidRPr="006D2066" w:rsidRDefault="006D2066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62BA3" w:rsidRDefault="00362BA3" w:rsidP="006D20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C40CD" w:rsidRPr="00657CC3" w:rsidRDefault="003C40CD" w:rsidP="00657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b/>
                <w:sz w:val="24"/>
                <w:szCs w:val="24"/>
              </w:rPr>
            </w:pPr>
            <w:r w:rsidRPr="00362BA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x-none" w:eastAsia="en-US"/>
              </w:rPr>
              <w:t>В музыкальном театре.</w:t>
            </w:r>
            <w:r w:rsidR="006D2066" w:rsidRPr="0036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D2066" w:rsidRPr="00362BA3">
              <w:rPr>
                <w:rFonts w:ascii="Times New Roman" w:eastAsia="NewtonCSanPin-Regular" w:hAnsi="Times New Roman" w:cs="Times New Roman"/>
                <w:b/>
                <w:sz w:val="24"/>
                <w:szCs w:val="24"/>
              </w:rPr>
              <w:t>Мюзикл. Рок-опера.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66" w:rsidRDefault="006D2066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62BA3" w:rsidRDefault="00362BA3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3C40CD" w:rsidRPr="003C40CD" w:rsidRDefault="007553A3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7553A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Углубление знакомства с 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мюзиклом и </w:t>
            </w:r>
            <w:proofErr w:type="gramStart"/>
            <w:r w:rsidRPr="007553A3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рок-оперой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.</w:t>
            </w:r>
            <w:r w:rsidRPr="007553A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Вечные темы в искусстве. Драматургия </w:t>
            </w:r>
            <w:proofErr w:type="gramStart"/>
            <w:r w:rsidRPr="007553A3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рок-оперы</w:t>
            </w:r>
            <w:proofErr w:type="gramEnd"/>
            <w:r w:rsidRPr="007553A3">
              <w:rPr>
                <w:rFonts w:ascii="Times New Roman" w:eastAsia="Calibri" w:hAnsi="Times New Roman" w:cs="Times New Roman"/>
                <w:color w:val="000000"/>
                <w:lang w:eastAsia="en-US"/>
              </w:rPr>
              <w:t> – конфликтное противостояние. Музыкальные образы главных героев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66" w:rsidRDefault="006D2066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362BA3" w:rsidRDefault="00362BA3" w:rsidP="000961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096156" w:rsidRPr="003C40CD" w:rsidRDefault="00096156" w:rsidP="000961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Познакомятся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 популярными хитами из мюзиклов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и рок-опер.</w:t>
            </w:r>
          </w:p>
          <w:p w:rsidR="003C40CD" w:rsidRPr="003C40CD" w:rsidRDefault="00096156" w:rsidP="000961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>Научатся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: определять национальный колорит народной музыки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66" w:rsidRDefault="006D2066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362BA3" w:rsidRDefault="00362BA3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Познавательные: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контролировать и оценивать процесс и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результат деятельности; раскрывать сюжеты, темы, образы искусства. 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формулировать и удерживать учебную </w:t>
            </w:r>
            <w:proofErr w:type="spellStart"/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задачу</w:t>
            </w: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</w:t>
            </w:r>
            <w:proofErr w:type="spellEnd"/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формулировать собственное мнение и позицию; учиться критично относиться к собственному мнению. 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Личностные: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иметь мотивацию к учебной деятельности; проявлять доброжелательность и эмоционально-нравственную отзывчивость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66" w:rsidRDefault="006D2066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62BA3" w:rsidRDefault="00362BA3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Хоровое пение.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Слушание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музыки.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66" w:rsidRDefault="006D2066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62BA3" w:rsidRDefault="00362BA3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3C40CD" w:rsidRPr="003C40CD" w:rsidRDefault="007553A3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7553A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Составить словарь направлений популярной музыки, </w:t>
            </w:r>
            <w:r w:rsidRPr="007553A3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поместить его в творческую тетрадь.</w:t>
            </w:r>
          </w:p>
        </w:tc>
      </w:tr>
      <w:tr w:rsidR="003C40CD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3A3" w:rsidRDefault="007553A3" w:rsidP="003C40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3A3" w:rsidRPr="00362BA3" w:rsidRDefault="00082F17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62BA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x-none" w:eastAsia="en-US"/>
              </w:rPr>
              <w:t>В музыкальном театре.</w:t>
            </w:r>
            <w:r w:rsidRPr="0036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82F17" w:rsidRPr="00082F17" w:rsidRDefault="00082F17" w:rsidP="00082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>Рок-опера</w:t>
            </w:r>
          </w:p>
          <w:p w:rsidR="003C40CD" w:rsidRPr="003C40CD" w:rsidRDefault="00082F17" w:rsidP="00082F1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082F17">
              <w:rPr>
                <w:rFonts w:ascii="Cambria Math" w:eastAsia="NewtonCSanPin-Regular" w:hAnsi="Cambria Math" w:cs="Cambria Math"/>
                <w:sz w:val="24"/>
                <w:szCs w:val="19"/>
              </w:rPr>
              <w:t>≪</w:t>
            </w:r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>Преступление и наказание</w:t>
            </w:r>
            <w:r w:rsidRPr="00082F17">
              <w:rPr>
                <w:rFonts w:ascii="Cambria Math" w:eastAsia="NewtonCSanPin-Regular" w:hAnsi="Cambria Math" w:cs="Cambria Math"/>
                <w:sz w:val="24"/>
                <w:szCs w:val="19"/>
              </w:rPr>
              <w:t>≫</w:t>
            </w:r>
            <w:r>
              <w:rPr>
                <w:rFonts w:ascii="NewtonCSanPin-Regular" w:eastAsia="NewtonCSanPin-Regular" w:cs="NewtonCSanPin-Regular"/>
                <w:sz w:val="19"/>
                <w:szCs w:val="19"/>
              </w:rPr>
              <w:t xml:space="preserve">. </w:t>
            </w:r>
            <w:r w:rsidR="003C40CD"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(открытие нового знания)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53A3" w:rsidRDefault="00082F17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82F17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Углубление знакомства с </w:t>
            </w:r>
            <w:proofErr w:type="gramStart"/>
            <w:r w:rsidRPr="00082F17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рок-оперой</w:t>
            </w:r>
            <w:proofErr w:type="gramEnd"/>
          </w:p>
          <w:p w:rsidR="003C40CD" w:rsidRPr="003C40CD" w:rsidRDefault="00082F17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82F17">
              <w:rPr>
                <w:rFonts w:ascii="Cambria Math" w:eastAsia="NewtonCSanPin-Regular" w:hAnsi="Cambria Math" w:cs="Cambria Math"/>
                <w:sz w:val="24"/>
                <w:szCs w:val="19"/>
              </w:rPr>
              <w:t>≪</w:t>
            </w:r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>Преступление и наказание</w:t>
            </w:r>
            <w:r w:rsidRPr="00082F17">
              <w:rPr>
                <w:rFonts w:ascii="Cambria Math" w:eastAsia="NewtonCSanPin-Regular" w:hAnsi="Cambria Math" w:cs="Cambria Math"/>
                <w:sz w:val="24"/>
                <w:szCs w:val="19"/>
              </w:rPr>
              <w:t>≫</w:t>
            </w:r>
            <w:r>
              <w:rPr>
                <w:rFonts w:ascii="NewtonCSanPin-Regular" w:eastAsia="NewtonCSanPin-Regular" w:cs="NewtonCSanPin-Regular"/>
                <w:sz w:val="19"/>
                <w:szCs w:val="19"/>
              </w:rPr>
              <w:t>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17" w:rsidRPr="00082F17" w:rsidRDefault="00082F17" w:rsidP="00082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082F17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Понимать </w:t>
            </w:r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>закономерности и</w:t>
            </w:r>
          </w:p>
          <w:p w:rsidR="00082F17" w:rsidRPr="00082F17" w:rsidRDefault="00082F17" w:rsidP="00082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приёмы развития музыки, </w:t>
            </w:r>
            <w:proofErr w:type="spellStart"/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>особен</w:t>
            </w:r>
            <w:proofErr w:type="spellEnd"/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>-</w:t>
            </w:r>
          </w:p>
          <w:p w:rsidR="00082F17" w:rsidRPr="00082F17" w:rsidRDefault="00082F17" w:rsidP="00082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spellStart"/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>ности</w:t>
            </w:r>
            <w:proofErr w:type="spellEnd"/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музыкальной драматургии</w:t>
            </w:r>
          </w:p>
          <w:p w:rsidR="00082F17" w:rsidRPr="00082F17" w:rsidRDefault="00082F17" w:rsidP="00082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оперного спектакля; </w:t>
            </w:r>
            <w:r w:rsidRPr="00082F17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lastRenderedPageBreak/>
              <w:t xml:space="preserve">выявлять </w:t>
            </w:r>
            <w:proofErr w:type="gramStart"/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>в</w:t>
            </w:r>
            <w:proofErr w:type="gramEnd"/>
          </w:p>
          <w:p w:rsidR="00082F17" w:rsidRPr="00082F17" w:rsidRDefault="00082F17" w:rsidP="00082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>процессе интонационно-образного анализа взаимозависимость и</w:t>
            </w:r>
            <w:r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</w:t>
            </w:r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взаимодействие </w:t>
            </w:r>
            <w:proofErr w:type="gramStart"/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>происходящих</w:t>
            </w:r>
            <w:proofErr w:type="gramEnd"/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в</w:t>
            </w:r>
          </w:p>
          <w:p w:rsidR="003C40CD" w:rsidRPr="003C40CD" w:rsidRDefault="00082F17" w:rsidP="00082F1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proofErr w:type="gramStart"/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>нём</w:t>
            </w:r>
            <w:proofErr w:type="gramEnd"/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явлений и </w:t>
            </w:r>
            <w:r w:rsidRPr="00082F17">
              <w:rPr>
                <w:rFonts w:eastAsia="NewtonCSanPin-Regular" w:cstheme="minorHAnsi"/>
                <w:sz w:val="24"/>
                <w:szCs w:val="19"/>
              </w:rPr>
              <w:t>событи</w:t>
            </w:r>
            <w:r w:rsidRPr="00082F17">
              <w:rPr>
                <w:rFonts w:eastAsia="NewtonCSanPin-Regular" w:cstheme="minorHAnsi"/>
                <w:sz w:val="18"/>
                <w:szCs w:val="19"/>
              </w:rPr>
              <w:t>й.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>Познавательные: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ориентироваться в разнообразии способов решения задач; самостоятельно отбирать для решения учебных задач необходимые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электронные диски, самостоятельно сопоставлять плач-песню и плач-причитание.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использовать речь для регуляции своего действия; принимать учебную задачу и следовать инструкциям учителя.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аргументировать свою позицию и координировать её с позициями партнеров в сотрудничестве при выработке общего решения в совместной деятельности.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Личностные: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иметь мотивацию к учебной деятельности; объяснять, что связывает тебя с культурой, судьбой твоего народа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Хоровое пение. Беседа по</w:t>
            </w:r>
            <w:r w:rsid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 теме  занятия. Сравнение  му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зыкальн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ых произведений, созданных на основе метода «тождества и контраста»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>Творческое задание.</w:t>
            </w:r>
          </w:p>
          <w:p w:rsidR="003C40CD" w:rsidRPr="003C40CD" w:rsidRDefault="000F2489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F2489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Составить программу концерта «Музыкальные хиты </w:t>
            </w:r>
            <w:r w:rsidRPr="000F2489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современности»</w:t>
            </w:r>
          </w:p>
        </w:tc>
      </w:tr>
      <w:tr w:rsidR="003C40CD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62BA3">
            <w:pPr>
              <w:autoSpaceDE w:val="0"/>
              <w:autoSpaceDN w:val="0"/>
              <w:adjustRightInd w:val="0"/>
              <w:spacing w:after="0" w:line="26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17" w:rsidRPr="00082F17" w:rsidRDefault="00082F17" w:rsidP="00082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362BA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x-none" w:eastAsia="en-US"/>
              </w:rPr>
              <w:t xml:space="preserve">В музыкальном </w:t>
            </w:r>
            <w:r w:rsidRPr="00362BA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x-none" w:eastAsia="en-US"/>
              </w:rPr>
              <w:lastRenderedPageBreak/>
              <w:t>театре.</w:t>
            </w:r>
            <w:r w:rsidRPr="00362B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D20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D2066">
              <w:rPr>
                <w:rFonts w:ascii="Times New Roman" w:eastAsia="NewtonCSanPin-Regular" w:hAnsi="Times New Roman" w:cs="Times New Roman"/>
                <w:sz w:val="24"/>
                <w:szCs w:val="24"/>
              </w:rPr>
              <w:t>Мюзикл</w:t>
            </w:r>
            <w:r w:rsidRPr="00082F17">
              <w:rPr>
                <w:rFonts w:ascii="Cambria Math" w:eastAsia="NewtonCSanPin-Regular" w:hAnsi="Cambria Math" w:cs="Cambria Math"/>
                <w:sz w:val="24"/>
                <w:szCs w:val="19"/>
              </w:rPr>
              <w:t xml:space="preserve"> ≪</w:t>
            </w:r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>Ромео и Джульетта: от ненависти до</w:t>
            </w:r>
          </w:p>
          <w:p w:rsidR="003C40CD" w:rsidRPr="003C40CD" w:rsidRDefault="00082F17" w:rsidP="00082F1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082F17">
              <w:rPr>
                <w:rFonts w:ascii="Times New Roman" w:eastAsia="NewtonCSanPin-Regular" w:hAnsi="Times New Roman" w:cs="Times New Roman"/>
                <w:sz w:val="24"/>
                <w:szCs w:val="19"/>
              </w:rPr>
              <w:t>любви</w:t>
            </w:r>
            <w:r w:rsidRPr="00082F17">
              <w:rPr>
                <w:rFonts w:ascii="Cambria Math" w:eastAsia="NewtonCSanPin-Regular" w:hAnsi="Cambria Math" w:cs="Cambria Math"/>
                <w:sz w:val="24"/>
                <w:szCs w:val="19"/>
              </w:rPr>
              <w:t>≫</w:t>
            </w:r>
            <w:r w:rsidRPr="00082F17">
              <w:rPr>
                <w:rFonts w:ascii="Times New Roman" w:eastAsia="Calibri" w:hAnsi="Times New Roman" w:cs="Times New Roman"/>
                <w:i/>
                <w:iCs/>
                <w:color w:val="000000"/>
                <w:sz w:val="36"/>
                <w:szCs w:val="24"/>
                <w:lang w:val="x-none" w:eastAsia="en-US"/>
              </w:rPr>
              <w:t xml:space="preserve"> </w:t>
            </w:r>
            <w:r w:rsidR="003C40CD"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(решение учебной задачи)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082F17" w:rsidP="00082F1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Знакомство с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драматическ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спектакл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ем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«Ромео и Джульетта». Музыкальные образы героев симфонической сюиты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17" w:rsidRPr="00082F17" w:rsidRDefault="00082F17" w:rsidP="00082F1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82F1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Познакомятся </w:t>
            </w:r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 </w:t>
            </w:r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понятием </w:t>
            </w:r>
            <w:r w:rsidRPr="00082F1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сюита</w:t>
            </w:r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; с</w:t>
            </w:r>
            <w:r w:rsidRPr="00082F1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музыкальными зарисовками для симфонического оркестра к спектаклю</w:t>
            </w:r>
            <w:r w:rsidR="00362B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«Ромео и Джульетта».</w:t>
            </w:r>
          </w:p>
          <w:p w:rsidR="00082F17" w:rsidRPr="00082F17" w:rsidRDefault="00082F17" w:rsidP="00082F1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82F1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Научатся  </w:t>
            </w:r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образно воспринимать  </w:t>
            </w:r>
            <w:proofErr w:type="spellStart"/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му</w:t>
            </w:r>
            <w:proofErr w:type="spellEnd"/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-</w:t>
            </w:r>
          </w:p>
          <w:p w:rsidR="003C40CD" w:rsidRPr="003C40CD" w:rsidRDefault="00082F17" w:rsidP="00082F1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proofErr w:type="spellStart"/>
            <w:r w:rsidRPr="00082F17">
              <w:rPr>
                <w:rFonts w:ascii="Times New Roman" w:eastAsia="Calibri" w:hAnsi="Times New Roman" w:cs="Times New Roman"/>
                <w:color w:val="000000"/>
                <w:lang w:eastAsia="en-US"/>
              </w:rPr>
              <w:t>зыкальные</w:t>
            </w:r>
            <w:proofErr w:type="spellEnd"/>
            <w:r w:rsidRPr="00082F17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зарисовки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17" w:rsidRPr="00082F17" w:rsidRDefault="00082F17" w:rsidP="00082F1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82F1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>Познавательные:</w:t>
            </w:r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использовать общие приемы решения задач; ориентироваться в информационном материале учебника; соотноси</w:t>
            </w:r>
            <w:r w:rsidR="00362B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ть содержание  рисунков  с  му</w:t>
            </w:r>
            <w:r w:rsidR="00362B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</w:t>
            </w:r>
            <w:proofErr w:type="spellStart"/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ыкальными</w:t>
            </w:r>
            <w:proofErr w:type="spellEnd"/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впечатлениями.</w:t>
            </w:r>
          </w:p>
          <w:p w:rsidR="00082F17" w:rsidRPr="00082F17" w:rsidRDefault="00082F17" w:rsidP="00082F1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82F1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выполнять учебные действия в качестве слушателя.</w:t>
            </w:r>
          </w:p>
          <w:p w:rsidR="00082F17" w:rsidRPr="00082F17" w:rsidRDefault="00082F17" w:rsidP="00082F1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82F1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082F1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использовать простые речевые средства для передачи своего впечатления от музыки; адекватно оценивать собственное поведение; воспринимать музыкальное произведение и мнение других людей о музыке.</w:t>
            </w:r>
          </w:p>
          <w:p w:rsidR="003C40CD" w:rsidRPr="003C40CD" w:rsidRDefault="00082F17" w:rsidP="00082F1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proofErr w:type="gramStart"/>
            <w:r w:rsidRPr="00082F17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 xml:space="preserve">Личностные: </w:t>
            </w:r>
            <w:r w:rsidRPr="00082F17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иметь  мотивацию  к  учебной  деятельности; понимать </w:t>
            </w:r>
            <w:r w:rsidRPr="00082F17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значение музыкального искусства в жизни человека; осознавать роль прекрасного в жизни человека</w:t>
            </w:r>
            <w:proofErr w:type="gramEnd"/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1365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Слушание </w:t>
            </w:r>
            <w:r w:rsidRPr="001365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музыки.</w:t>
            </w:r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1365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Устный контроль.</w:t>
            </w:r>
          </w:p>
          <w:p w:rsidR="003C40CD" w:rsidRPr="003C40CD" w:rsidRDefault="00136506" w:rsidP="00136506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136506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Хоровое пение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2F17" w:rsidRDefault="00082F17" w:rsidP="003C40CD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461749" w:rsidRPr="00461749" w:rsidRDefault="00461749" w:rsidP="0046174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</w:pPr>
            <w:r w:rsidRPr="004617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>Творческое задание.</w:t>
            </w:r>
          </w:p>
          <w:p w:rsidR="00082F17" w:rsidRDefault="00461749" w:rsidP="00461749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461749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Выполнить эскизы костюмов и декораций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</w:tr>
      <w:tr w:rsidR="003C40CD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9–10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19"/>
              </w:rPr>
            </w:pPr>
            <w:r w:rsidRPr="00136506">
              <w:rPr>
                <w:rFonts w:cstheme="minorHAnsi"/>
                <w:b/>
                <w:bCs/>
                <w:sz w:val="24"/>
                <w:szCs w:val="19"/>
              </w:rPr>
              <w:t>Музыка к драматическому спектаклю.</w:t>
            </w:r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«</w:t>
            </w: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Роме</w:t>
            </w:r>
            <w:r w:rsidRPr="00136506">
              <w:rPr>
                <w:rFonts w:eastAsia="NewtonCSanPin-Regular" w:cstheme="minorHAnsi"/>
                <w:sz w:val="24"/>
                <w:szCs w:val="19"/>
              </w:rPr>
              <w:t>о и Джульетта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»</w:t>
            </w:r>
            <w:r w:rsidRPr="00136506">
              <w:rPr>
                <w:rFonts w:eastAsia="NewtonCSanPin-Regular" w:cstheme="minorHAnsi"/>
                <w:sz w:val="24"/>
                <w:szCs w:val="19"/>
              </w:rPr>
              <w:t>. Музыкальные за-</w:t>
            </w:r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136506">
              <w:rPr>
                <w:rFonts w:eastAsia="NewtonCSanPin-Regular" w:cstheme="minorHAnsi"/>
                <w:sz w:val="24"/>
                <w:szCs w:val="19"/>
              </w:rPr>
              <w:t xml:space="preserve">рисовки для </w:t>
            </w:r>
            <w:proofErr w:type="gramStart"/>
            <w:r w:rsidRPr="00136506">
              <w:rPr>
                <w:rFonts w:eastAsia="NewtonCSanPin-Regular" w:cstheme="minorHAnsi"/>
                <w:sz w:val="24"/>
                <w:szCs w:val="19"/>
              </w:rPr>
              <w:t>большого</w:t>
            </w:r>
            <w:proofErr w:type="gramEnd"/>
            <w:r w:rsidRPr="00136506">
              <w:rPr>
                <w:rFonts w:eastAsia="NewtonCSanPin-Regular" w:cstheme="minorHAnsi"/>
                <w:sz w:val="24"/>
                <w:szCs w:val="19"/>
              </w:rPr>
              <w:t xml:space="preserve"> </w:t>
            </w:r>
            <w:proofErr w:type="spellStart"/>
            <w:r w:rsidRPr="00136506">
              <w:rPr>
                <w:rFonts w:eastAsia="NewtonCSanPin-Regular" w:cstheme="minorHAnsi"/>
                <w:sz w:val="24"/>
                <w:szCs w:val="19"/>
              </w:rPr>
              <w:t>симфоническо</w:t>
            </w:r>
            <w:proofErr w:type="spellEnd"/>
            <w:r w:rsidRPr="00136506">
              <w:rPr>
                <w:rFonts w:eastAsia="NewtonCSanPin-Regular" w:cstheme="minorHAnsi"/>
                <w:sz w:val="24"/>
                <w:szCs w:val="19"/>
              </w:rPr>
              <w:t>-</w:t>
            </w:r>
          </w:p>
          <w:p w:rsidR="003C40CD" w:rsidRPr="003C40CD" w:rsidRDefault="00136506" w:rsidP="0013650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proofErr w:type="spellStart"/>
            <w:r w:rsidRPr="00136506">
              <w:rPr>
                <w:rFonts w:eastAsia="NewtonCSanPin-Regular" w:cstheme="minorHAnsi"/>
                <w:sz w:val="24"/>
                <w:szCs w:val="19"/>
              </w:rPr>
              <w:t>го</w:t>
            </w:r>
            <w:proofErr w:type="spellEnd"/>
            <w:r w:rsidRPr="00136506">
              <w:rPr>
                <w:rFonts w:eastAsia="NewtonCSanPin-Regular" w:cstheme="minorHAnsi"/>
                <w:sz w:val="24"/>
                <w:szCs w:val="19"/>
              </w:rPr>
              <w:t xml:space="preserve"> оркестра</w:t>
            </w:r>
            <w:proofErr w:type="gramStart"/>
            <w:r>
              <w:rPr>
                <w:rFonts w:ascii="NewtonCSanPin-Regular" w:eastAsia="NewtonCSanPin-Regular" w:hAnsi="NewtonCSanPin-Bold" w:cs="NewtonCSanPin-Regular"/>
                <w:sz w:val="19"/>
                <w:szCs w:val="19"/>
              </w:rPr>
              <w:t>.</w:t>
            </w:r>
            <w:proofErr w:type="gramEnd"/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="003C40CD"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(</w:t>
            </w:r>
            <w:proofErr w:type="gramStart"/>
            <w:r w:rsidR="003C40CD"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о</w:t>
            </w:r>
            <w:proofErr w:type="gramEnd"/>
            <w:r w:rsidR="003C40CD"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ткрытие нового знания; постановка и решение учебной задачи)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136506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Музыкальные образы героев симфонической сюиты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136506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Понимать </w:t>
            </w: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закономерности и</w:t>
            </w:r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приёмы развития музыки, </w:t>
            </w:r>
            <w:proofErr w:type="spell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особен</w:t>
            </w:r>
            <w:proofErr w:type="spell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-</w:t>
            </w:r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spell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ности</w:t>
            </w:r>
            <w:proofErr w:type="spell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музыкальной драматургии</w:t>
            </w:r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оперного спектакля; </w:t>
            </w:r>
            <w:r w:rsidRPr="00136506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выявлять </w:t>
            </w:r>
            <w:proofErr w:type="gram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в</w:t>
            </w:r>
            <w:proofErr w:type="gramEnd"/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gram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процессе</w:t>
            </w:r>
            <w:proofErr w:type="gram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интонационно-образно-</w:t>
            </w:r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spell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го</w:t>
            </w:r>
            <w:proofErr w:type="spell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анализа взаимозависимость и</w:t>
            </w:r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взаимодействие </w:t>
            </w:r>
            <w:proofErr w:type="gram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происходящих</w:t>
            </w:r>
            <w:proofErr w:type="gram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в</w:t>
            </w:r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gram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нём</w:t>
            </w:r>
            <w:proofErr w:type="gram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явлений и событий.</w:t>
            </w:r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136506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Устанавливать </w:t>
            </w:r>
            <w:proofErr w:type="gram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причинно-след</w:t>
            </w:r>
            <w:proofErr w:type="gram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-</w:t>
            </w:r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spell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ственные</w:t>
            </w:r>
            <w:proofErr w:type="spell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связи, </w:t>
            </w:r>
            <w:r w:rsidRPr="00136506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делать </w:t>
            </w:r>
            <w:proofErr w:type="spell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умоза</w:t>
            </w:r>
            <w:proofErr w:type="spell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-</w:t>
            </w:r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spell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ключения</w:t>
            </w:r>
            <w:proofErr w:type="spell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, выводы </w:t>
            </w: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lastRenderedPageBreak/>
              <w:t xml:space="preserve">и </w:t>
            </w:r>
            <w:r w:rsidRPr="00136506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>обобщать</w:t>
            </w: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.</w:t>
            </w:r>
          </w:p>
          <w:p w:rsidR="003C40CD" w:rsidRPr="00136506" w:rsidRDefault="00136506" w:rsidP="0013650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-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>Познавательные: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осуществлять поиск необходимой информации.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выполнять учебные действия в качестве слушателя и исполнителя.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ставить вопросы; обращаться за помощью, слушать собеседника,  воспринимать  музыкальное произведение и мнение других людей о музыке.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Личностные: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эмоционально воспринимать произведения искусства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другого народа, определять основное настроение  и  характер музыкального произведения, уважительно относиться к музыкальному творчеству американского народа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1365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Слушание музыки.</w:t>
            </w:r>
          </w:p>
          <w:p w:rsidR="00136506" w:rsidRPr="00136506" w:rsidRDefault="00136506" w:rsidP="0013650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1365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Устный контроль.</w:t>
            </w:r>
          </w:p>
          <w:p w:rsidR="003C40CD" w:rsidRPr="003C40CD" w:rsidRDefault="00136506" w:rsidP="0013650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136506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Хоровое пение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</w:p>
        </w:tc>
      </w:tr>
      <w:tr w:rsidR="003C40CD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657CC3" w:rsidRDefault="00136506" w:rsidP="00657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Музыка Э. Грига к драме</w:t>
            </w:r>
            <w:r w:rsidR="00657CC3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 </w:t>
            </w: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Г. Ибсена 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«</w:t>
            </w: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Пер </w:t>
            </w:r>
            <w:proofErr w:type="spell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Гюнт</w:t>
            </w:r>
            <w:proofErr w:type="spellEnd"/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»</w:t>
            </w: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6506" w:rsidRPr="00136506" w:rsidRDefault="003C40CD" w:rsidP="001365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Знакомство с </w:t>
            </w:r>
            <w:r w:rsid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драмой</w:t>
            </w:r>
          </w:p>
          <w:p w:rsidR="000B547A" w:rsidRDefault="00136506" w:rsidP="0013650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Г. Ибсена 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«</w:t>
            </w:r>
            <w:r w:rsidR="00657CC3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Пер </w:t>
            </w:r>
            <w:proofErr w:type="spell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Гюнт</w:t>
            </w:r>
            <w:proofErr w:type="spellEnd"/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»</w:t>
            </w: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.</w:t>
            </w:r>
          </w:p>
          <w:p w:rsidR="003C40CD" w:rsidRPr="003C40CD" w:rsidRDefault="00136506" w:rsidP="0013650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136506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Музыкальная драматургия в инструментально-симфонической музыке. Главное в музыке – развитие. Принципы (способы) музыкального развития: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47A" w:rsidRPr="00136506" w:rsidRDefault="000B547A" w:rsidP="000B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136506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Понимать </w:t>
            </w: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закономерности и</w:t>
            </w:r>
          </w:p>
          <w:p w:rsidR="000B547A" w:rsidRPr="00136506" w:rsidRDefault="000B547A" w:rsidP="000B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приёмы развития музыки, </w:t>
            </w:r>
            <w:proofErr w:type="spell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особен</w:t>
            </w:r>
            <w:proofErr w:type="spell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-</w:t>
            </w:r>
          </w:p>
          <w:p w:rsidR="000B547A" w:rsidRPr="00136506" w:rsidRDefault="000B547A" w:rsidP="000B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spell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ности</w:t>
            </w:r>
            <w:proofErr w:type="spell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музыкальной драматургии</w:t>
            </w:r>
          </w:p>
          <w:p w:rsidR="000B547A" w:rsidRPr="00136506" w:rsidRDefault="000B547A" w:rsidP="000B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оперного спектакля; </w:t>
            </w:r>
            <w:r w:rsidRPr="00136506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выявлять </w:t>
            </w:r>
            <w:proofErr w:type="gram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в</w:t>
            </w:r>
            <w:proofErr w:type="gramEnd"/>
          </w:p>
          <w:p w:rsidR="000B547A" w:rsidRPr="00136506" w:rsidRDefault="000B547A" w:rsidP="000B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gram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процессе</w:t>
            </w:r>
            <w:proofErr w:type="gram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интон</w:t>
            </w:r>
            <w:r w:rsidR="00657CC3">
              <w:rPr>
                <w:rFonts w:ascii="Times New Roman" w:eastAsia="NewtonCSanPin-Regular" w:hAnsi="Times New Roman" w:cs="Times New Roman"/>
                <w:sz w:val="24"/>
                <w:szCs w:val="19"/>
              </w:rPr>
              <w:t>ационно-образно</w:t>
            </w: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го анализа взаимозависимость и</w:t>
            </w:r>
          </w:p>
          <w:p w:rsidR="000B547A" w:rsidRPr="00136506" w:rsidRDefault="000B547A" w:rsidP="000B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взаимодействие </w:t>
            </w:r>
            <w:proofErr w:type="gram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происходящих</w:t>
            </w:r>
            <w:proofErr w:type="gram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в</w:t>
            </w:r>
          </w:p>
          <w:p w:rsidR="000B547A" w:rsidRPr="00136506" w:rsidRDefault="000B547A" w:rsidP="000B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gram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нём</w:t>
            </w:r>
            <w:proofErr w:type="gram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явлений и событий.</w:t>
            </w:r>
          </w:p>
          <w:p w:rsidR="000B547A" w:rsidRPr="00136506" w:rsidRDefault="000B547A" w:rsidP="000B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136506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Устанавливать </w:t>
            </w:r>
            <w:proofErr w:type="gram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lastRenderedPageBreak/>
              <w:t>причинно-след</w:t>
            </w:r>
            <w:proofErr w:type="gram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-</w:t>
            </w:r>
          </w:p>
          <w:p w:rsidR="000B547A" w:rsidRPr="00136506" w:rsidRDefault="000B547A" w:rsidP="000B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spell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ственные</w:t>
            </w:r>
            <w:proofErr w:type="spell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связи, </w:t>
            </w:r>
            <w:r w:rsidRPr="00136506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делать </w:t>
            </w:r>
            <w:proofErr w:type="spell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умоза</w:t>
            </w:r>
            <w:proofErr w:type="spell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-</w:t>
            </w:r>
          </w:p>
          <w:p w:rsidR="000B547A" w:rsidRPr="00136506" w:rsidRDefault="000B547A" w:rsidP="000B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spellStart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ключения</w:t>
            </w:r>
            <w:proofErr w:type="spellEnd"/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, выводы и </w:t>
            </w:r>
            <w:r w:rsidRPr="00136506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>обобщать</w:t>
            </w:r>
            <w:r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>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Регулятивные: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применять установленные правила в планировании способа решения.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Познавательные: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осуществлять поиск информации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br/>
              <w:t>(в разных источниках), расширяющей и дополняющей знания о музыкальном жанре – опера.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овладевать способностями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сотрудничества с учителем, одноклассниками, отвечать на вопросы, делать выводы.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Личностные: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выражать свои эмоции в процессе познания произведений разных жанров, форм и стилей, разнообразных типов музыкальных образов и их взаимодействия; проявлять чувства сопереживания героям музыкальных произведений; уважать чувства и настроения другого человека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Слушание музыки.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Творческая деятельность.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Подготовить презентацию на тему «О чем может рассказать </w:t>
            </w:r>
            <w:r w:rsidR="00620E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музыка</w:t>
            </w:r>
            <w:r w:rsidR="00657CC3" w:rsidRPr="00136506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Э. Грига</w:t>
            </w:r>
            <w:r w:rsidR="00657CC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».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</w:tr>
      <w:tr w:rsidR="003C40CD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47A" w:rsidRPr="000B547A" w:rsidRDefault="000B547A" w:rsidP="000B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>
              <w:rPr>
                <w:rFonts w:ascii="Cambria Math" w:eastAsia="NewtonCSanPin-Regular" w:hAnsi="Cambria Math" w:cs="Cambria Math"/>
                <w:sz w:val="24"/>
                <w:szCs w:val="24"/>
              </w:rPr>
              <w:t>«</w:t>
            </w:r>
            <w:r w:rsidRPr="000B547A">
              <w:rPr>
                <w:rFonts w:ascii="Times New Roman" w:eastAsia="NewtonCSanPin-Regular" w:hAnsi="Times New Roman" w:cs="Times New Roman"/>
                <w:sz w:val="24"/>
                <w:szCs w:val="24"/>
              </w:rPr>
              <w:t>Гоголь-сюита</w:t>
            </w:r>
            <w:r>
              <w:rPr>
                <w:rFonts w:ascii="Cambria Math" w:eastAsia="NewtonCSanPin-Regular" w:hAnsi="Cambria Math" w:cs="Cambria Math"/>
                <w:sz w:val="24"/>
                <w:szCs w:val="24"/>
              </w:rPr>
              <w:t>»</w:t>
            </w:r>
            <w:r w:rsidRPr="000B547A">
              <w:rPr>
                <w:rFonts w:ascii="Times New Roman" w:eastAsia="NewtonCSanPin-Regular" w:hAnsi="Times New Roman" w:cs="Times New Roman"/>
                <w:sz w:val="24"/>
                <w:szCs w:val="24"/>
              </w:rPr>
              <w:t>.</w:t>
            </w:r>
          </w:p>
          <w:p w:rsidR="003C40CD" w:rsidRPr="000B547A" w:rsidRDefault="000B547A" w:rsidP="000B54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0B547A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Из музыки к спектаклю </w:t>
            </w:r>
            <w:r>
              <w:rPr>
                <w:rFonts w:ascii="Cambria Math" w:eastAsia="NewtonCSanPin-Regular" w:hAnsi="Cambria Math" w:cs="Cambria Math"/>
                <w:sz w:val="24"/>
                <w:szCs w:val="24"/>
              </w:rPr>
              <w:t>«</w:t>
            </w:r>
            <w:r w:rsidRPr="000B547A">
              <w:rPr>
                <w:rFonts w:ascii="Times New Roman" w:eastAsia="NewtonCSanPin-Regular" w:hAnsi="Times New Roman" w:cs="Times New Roman"/>
                <w:sz w:val="24"/>
                <w:szCs w:val="24"/>
              </w:rPr>
              <w:t>Ревизская сказка</w:t>
            </w:r>
            <w:r>
              <w:rPr>
                <w:rFonts w:ascii="Cambria Math" w:eastAsia="NewtonCSanPin-Regular" w:hAnsi="Cambria Math" w:cs="Cambria Math"/>
                <w:sz w:val="24"/>
                <w:szCs w:val="24"/>
              </w:rPr>
              <w:t>»</w:t>
            </w:r>
            <w:r w:rsidRPr="000B547A">
              <w:rPr>
                <w:rFonts w:ascii="Times New Roman" w:eastAsia="NewtonCSanPin-Regular" w:hAnsi="Times New Roman" w:cs="Times New Roman"/>
                <w:sz w:val="24"/>
                <w:szCs w:val="24"/>
              </w:rPr>
              <w:t xml:space="preserve">. Образы </w:t>
            </w:r>
            <w:r>
              <w:rPr>
                <w:rFonts w:ascii="Cambria Math" w:eastAsia="NewtonCSanPin-Regular" w:hAnsi="Cambria Math" w:cs="Cambria Math"/>
                <w:sz w:val="24"/>
                <w:szCs w:val="24"/>
              </w:rPr>
              <w:t>«</w:t>
            </w:r>
            <w:r w:rsidRPr="000B547A">
              <w:rPr>
                <w:rFonts w:ascii="Times New Roman" w:eastAsia="NewtonCSanPin-Regular" w:hAnsi="Times New Roman" w:cs="Times New Roman"/>
                <w:sz w:val="24"/>
                <w:szCs w:val="24"/>
              </w:rPr>
              <w:t>Гоголь-сюиты</w:t>
            </w:r>
            <w:r>
              <w:rPr>
                <w:rFonts w:ascii="Cambria Math" w:eastAsia="NewtonCSanPin-Regular" w:hAnsi="Cambria Math" w:cs="Cambria Math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47A" w:rsidRPr="000B547A" w:rsidRDefault="000B547A" w:rsidP="000B547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B5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Знакомство </w:t>
            </w:r>
          </w:p>
          <w:p w:rsidR="000B547A" w:rsidRPr="000B547A" w:rsidRDefault="000B547A" w:rsidP="000B547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B5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 музыкой </w:t>
            </w:r>
          </w:p>
          <w:p w:rsidR="003C40CD" w:rsidRPr="003C40CD" w:rsidRDefault="000B547A" w:rsidP="000B547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B547A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А. Г. </w:t>
            </w:r>
            <w:proofErr w:type="spellStart"/>
            <w:r w:rsidRPr="000B547A">
              <w:rPr>
                <w:rFonts w:ascii="Times New Roman" w:eastAsia="Calibri" w:hAnsi="Times New Roman" w:cs="Times New Roman"/>
                <w:color w:val="000000"/>
                <w:lang w:eastAsia="en-US"/>
              </w:rPr>
              <w:t>Шнитке</w:t>
            </w:r>
            <w:proofErr w:type="spellEnd"/>
            <w:r w:rsidRPr="000B547A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к спектаклю «Ревизорская сказка» по произведениям Н. В. Гоголя. «Гоголь-сюита» </w:t>
            </w:r>
            <w:r w:rsidRPr="000B547A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 xml:space="preserve">– ярчайший образец симфонической музыки. Музыкальные образы героев оркестровой сюиты. </w:t>
            </w:r>
            <w:proofErr w:type="spellStart"/>
            <w:r w:rsidRPr="000B547A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Полистилистика</w:t>
            </w:r>
            <w:proofErr w:type="spellEnd"/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47A" w:rsidRPr="000B547A" w:rsidRDefault="000B547A" w:rsidP="000B547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B547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Познакомятся </w:t>
            </w:r>
            <w:r w:rsidRPr="000B5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 музыкальным творчеством А. </w:t>
            </w:r>
            <w:proofErr w:type="spellStart"/>
            <w:r w:rsidRPr="000B5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Шнитке</w:t>
            </w:r>
            <w:proofErr w:type="spellEnd"/>
            <w:r w:rsidRPr="000B5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;</w:t>
            </w:r>
          </w:p>
          <w:p w:rsidR="000B547A" w:rsidRPr="000B547A" w:rsidRDefault="000B547A" w:rsidP="000B547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0B5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 понятиями: </w:t>
            </w:r>
            <w:r w:rsidRPr="000B547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симфонический </w:t>
            </w:r>
            <w:r w:rsidRPr="000B547A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lastRenderedPageBreak/>
              <w:t>театр, оркестровые краски, фактура, композиция номеров.</w:t>
            </w:r>
          </w:p>
          <w:p w:rsidR="000B547A" w:rsidRPr="000B547A" w:rsidRDefault="000B547A" w:rsidP="000B547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0B547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>Научатся:</w:t>
            </w:r>
          </w:p>
          <w:p w:rsidR="000B547A" w:rsidRPr="000B547A" w:rsidRDefault="000B547A" w:rsidP="000B547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B547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– </w:t>
            </w:r>
            <w:r w:rsidRPr="000B5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образно воспринимать музыкальные зарисовки;</w:t>
            </w:r>
          </w:p>
          <w:p w:rsidR="003C40CD" w:rsidRPr="003C40CD" w:rsidRDefault="000B547A" w:rsidP="000B547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B547A">
              <w:rPr>
                <w:rFonts w:ascii="Times New Roman" w:eastAsia="Calibri" w:hAnsi="Times New Roman" w:cs="Times New Roman"/>
                <w:color w:val="000000"/>
                <w:lang w:eastAsia="en-US"/>
              </w:rPr>
              <w:t>– вдумчиво перечитывать произведения Гоголя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47A" w:rsidRPr="000B547A" w:rsidRDefault="000B547A" w:rsidP="000B547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B547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>Познавательные:</w:t>
            </w:r>
            <w:r w:rsidRPr="000B5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осуществлять поиск информации </w:t>
            </w:r>
            <w:r w:rsidRPr="000B5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br/>
              <w:t xml:space="preserve">(в разных источниках), расширяющих и дополняющих знания о </w:t>
            </w:r>
            <w:r w:rsidRPr="000B5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взаимосвязи художников и композиторов; использовать рисуночные и простые символические варианты музыкальной записи.</w:t>
            </w:r>
          </w:p>
          <w:p w:rsidR="000B547A" w:rsidRPr="000B547A" w:rsidRDefault="000B547A" w:rsidP="000B547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B547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0B5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учиться планировать свою учебную деятельность; выполнять действия в устной форме; самостоятельно выявлять жанровые основы сюиты; использовать наряду с основными средствами дополнительные (ИКТ, справочную литературу).</w:t>
            </w:r>
          </w:p>
          <w:p w:rsidR="000B547A" w:rsidRPr="000B547A" w:rsidRDefault="000B547A" w:rsidP="000B547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B547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0B547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сотрудничать с учителем, одноклассниками, выражать своё мнение о музыке в процессе слушания и исполнения.</w:t>
            </w:r>
          </w:p>
          <w:p w:rsidR="003C40CD" w:rsidRPr="003C40CD" w:rsidRDefault="000B547A" w:rsidP="000B547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proofErr w:type="gramStart"/>
            <w:r w:rsidRPr="000B547A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Личностные</w:t>
            </w:r>
            <w:proofErr w:type="gramEnd"/>
            <w:r w:rsidRPr="000B547A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:</w:t>
            </w:r>
            <w:r w:rsidRPr="000B547A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развивать </w:t>
            </w:r>
            <w:r w:rsidRPr="000B547A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музыкально-эстетическое чувство, проявляющееся в эмоционально-ценностном отношении к искусству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156" w:rsidRPr="00096156" w:rsidRDefault="00096156" w:rsidP="000961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9615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Слушание музыки. </w:t>
            </w:r>
          </w:p>
          <w:p w:rsidR="003C40CD" w:rsidRPr="003C40CD" w:rsidRDefault="00096156" w:rsidP="000961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96156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Интонационно-образный и сравнительный анализ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156" w:rsidRPr="00096156" w:rsidRDefault="00096156" w:rsidP="000961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</w:pPr>
            <w:r w:rsidRPr="0009615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Творческая деятельность.</w:t>
            </w:r>
          </w:p>
          <w:p w:rsidR="00096156" w:rsidRPr="00096156" w:rsidRDefault="00096156" w:rsidP="0009615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9615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Записать в творческую тетрадь отрывки трагедии </w:t>
            </w:r>
            <w:r w:rsidRPr="0009615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Шекспира, созвучные прослушанным частям сюиты. Нарисовать эскизы декораций для театральной постановки.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</w:tr>
      <w:tr w:rsidR="00972A6B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40CD" w:rsidRPr="00096156" w:rsidRDefault="003C40CD" w:rsidP="003C40CD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Cs w:val="24"/>
                <w:lang w:eastAsia="en-US"/>
              </w:rPr>
            </w:pPr>
          </w:p>
          <w:p w:rsidR="00096156" w:rsidRPr="00096156" w:rsidRDefault="00096156" w:rsidP="000961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Cs w:val="19"/>
              </w:rPr>
            </w:pPr>
            <w:r w:rsidRPr="00096156">
              <w:rPr>
                <w:rFonts w:ascii="Times New Roman" w:hAnsi="Times New Roman" w:cs="Times New Roman"/>
                <w:b/>
                <w:bCs/>
                <w:szCs w:val="19"/>
              </w:rPr>
              <w:t xml:space="preserve">Музыка в кино. </w:t>
            </w:r>
            <w:r w:rsidR="00CF35F7">
              <w:rPr>
                <w:rFonts w:ascii="Times New Roman" w:eastAsia="NewtonCSanPin-Regular" w:hAnsi="Times New Roman" w:cs="Times New Roman"/>
                <w:szCs w:val="19"/>
              </w:rPr>
              <w:t xml:space="preserve">Ты отправишься в </w:t>
            </w:r>
            <w:r w:rsidRPr="00096156">
              <w:rPr>
                <w:rFonts w:ascii="Times New Roman" w:eastAsia="NewtonCSanPin-Regular" w:hAnsi="Times New Roman" w:cs="Times New Roman"/>
                <w:szCs w:val="19"/>
              </w:rPr>
              <w:t xml:space="preserve">путь, чтобы зажечь день... Музыка </w:t>
            </w:r>
            <w:proofErr w:type="gramStart"/>
            <w:r w:rsidRPr="00096156">
              <w:rPr>
                <w:rFonts w:ascii="Times New Roman" w:eastAsia="NewtonCSanPin-Regular" w:hAnsi="Times New Roman" w:cs="Times New Roman"/>
                <w:szCs w:val="19"/>
              </w:rPr>
              <w:t>к</w:t>
            </w:r>
            <w:proofErr w:type="gramEnd"/>
          </w:p>
          <w:p w:rsidR="003C40CD" w:rsidRDefault="00096156" w:rsidP="00096156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Cs w:val="24"/>
                <w:lang w:eastAsia="en-US"/>
              </w:rPr>
            </w:pPr>
            <w:r w:rsidRPr="00096156">
              <w:rPr>
                <w:rFonts w:ascii="Times New Roman" w:eastAsia="NewtonCSanPin-Regular" w:hAnsi="Times New Roman" w:cs="Times New Roman"/>
                <w:szCs w:val="19"/>
              </w:rPr>
              <w:t xml:space="preserve">фильму </w:t>
            </w:r>
            <w:r w:rsidR="00CF35F7">
              <w:rPr>
                <w:rFonts w:ascii="Cambria Math" w:eastAsia="NewtonCSanPin-Regular" w:hAnsi="Cambria Math" w:cs="Cambria Math"/>
                <w:szCs w:val="19"/>
              </w:rPr>
              <w:t>«</w:t>
            </w:r>
            <w:r w:rsidRPr="00096156">
              <w:rPr>
                <w:rFonts w:ascii="Times New Roman" w:eastAsia="NewtonCSanPin-Regular" w:hAnsi="Times New Roman" w:cs="Times New Roman"/>
                <w:szCs w:val="19"/>
              </w:rPr>
              <w:t>Властелин колец</w:t>
            </w:r>
            <w:r w:rsidR="00CF35F7">
              <w:rPr>
                <w:rFonts w:ascii="Cambria Math" w:eastAsia="NewtonCSanPin-Regular" w:hAnsi="Cambria Math" w:cs="Cambria Math"/>
                <w:szCs w:val="19"/>
              </w:rPr>
              <w:t xml:space="preserve">» </w:t>
            </w:r>
            <w:r w:rsidR="003C40CD" w:rsidRPr="00096156">
              <w:rPr>
                <w:rFonts w:ascii="Times New Roman" w:eastAsia="Calibri" w:hAnsi="Times New Roman" w:cs="Times New Roman"/>
                <w:i/>
                <w:iCs/>
                <w:color w:val="000000"/>
                <w:szCs w:val="24"/>
                <w:lang w:val="x-none" w:eastAsia="en-US"/>
              </w:rPr>
              <w:t>(постановка и решение учебных задач)</w:t>
            </w:r>
          </w:p>
          <w:p w:rsidR="00972A6B" w:rsidRDefault="00972A6B" w:rsidP="00096156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Cs w:val="24"/>
                <w:lang w:eastAsia="en-US"/>
              </w:rPr>
            </w:pPr>
          </w:p>
          <w:p w:rsidR="00972A6B" w:rsidRDefault="00972A6B" w:rsidP="00096156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Cs w:val="24"/>
                <w:lang w:eastAsia="en-US"/>
              </w:rPr>
            </w:pPr>
          </w:p>
          <w:p w:rsidR="00972A6B" w:rsidRDefault="00972A6B" w:rsidP="00096156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Cs w:val="24"/>
                <w:lang w:eastAsia="en-US"/>
              </w:rPr>
            </w:pPr>
          </w:p>
          <w:p w:rsidR="00972A6B" w:rsidRDefault="00972A6B" w:rsidP="00096156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Cs w:val="24"/>
                <w:lang w:eastAsia="en-US"/>
              </w:rPr>
            </w:pPr>
          </w:p>
          <w:p w:rsidR="00972A6B" w:rsidRDefault="00972A6B" w:rsidP="00096156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Cs w:val="24"/>
                <w:lang w:eastAsia="en-US"/>
              </w:rPr>
            </w:pPr>
          </w:p>
          <w:p w:rsidR="00972A6B" w:rsidRDefault="00972A6B" w:rsidP="00096156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Cs w:val="24"/>
                <w:lang w:eastAsia="en-US"/>
              </w:rPr>
            </w:pPr>
          </w:p>
          <w:p w:rsidR="00972A6B" w:rsidRDefault="00972A6B" w:rsidP="00096156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Cs w:val="24"/>
                <w:lang w:eastAsia="en-US"/>
              </w:rPr>
            </w:pPr>
          </w:p>
          <w:p w:rsidR="00972A6B" w:rsidRDefault="00972A6B" w:rsidP="00096156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Cs w:val="24"/>
                <w:lang w:eastAsia="en-US"/>
              </w:rPr>
            </w:pPr>
          </w:p>
          <w:p w:rsidR="00972A6B" w:rsidRDefault="00972A6B" w:rsidP="00096156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Cs w:val="24"/>
                <w:lang w:eastAsia="en-US"/>
              </w:rPr>
            </w:pPr>
          </w:p>
          <w:p w:rsidR="00972A6B" w:rsidRDefault="00972A6B" w:rsidP="00096156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Cs w:val="24"/>
                <w:lang w:eastAsia="en-US"/>
              </w:rPr>
            </w:pPr>
          </w:p>
          <w:p w:rsidR="00972A6B" w:rsidRPr="00972A6B" w:rsidRDefault="00972A6B" w:rsidP="00096156">
            <w:pPr>
              <w:keepNext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37CD9" w:rsidRPr="00C37CD9" w:rsidRDefault="00620EE8" w:rsidP="00C37CD9">
            <w:pPr>
              <w:autoSpaceDE w:val="0"/>
              <w:autoSpaceDN w:val="0"/>
              <w:adjustRightInd w:val="0"/>
              <w:spacing w:after="0" w:line="264" w:lineRule="auto"/>
              <w:rPr>
                <w:rStyle w:val="c0"/>
              </w:rPr>
            </w:pPr>
            <w:r>
              <w:rPr>
                <w:rStyle w:val="c0"/>
              </w:rPr>
              <w:t>Роль музыки в кино и на телевидении</w:t>
            </w:r>
            <w:r w:rsidR="00C37CD9">
              <w:rPr>
                <w:rStyle w:val="c0"/>
              </w:rPr>
              <w:t xml:space="preserve"> </w:t>
            </w:r>
            <w:r w:rsidR="00C37CD9" w:rsidRPr="00C37CD9">
              <w:rPr>
                <w:rStyle w:val="c0"/>
              </w:rPr>
              <w:t xml:space="preserve">Роль </w:t>
            </w:r>
          </w:p>
          <w:p w:rsidR="003C40CD" w:rsidRPr="003C40CD" w:rsidRDefault="00C37CD9" w:rsidP="00C37CD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C37CD9">
              <w:rPr>
                <w:rStyle w:val="c0"/>
              </w:rPr>
              <w:t>и значение музыки в синтетических видах искусства: в театре, кино, на телевидении</w:t>
            </w:r>
          </w:p>
        </w:tc>
        <w:tc>
          <w:tcPr>
            <w:tcW w:w="2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7CC3" w:rsidRDefault="00657CC3" w:rsidP="00CF35F7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F35F7" w:rsidRPr="003C40CD" w:rsidRDefault="003C40CD" w:rsidP="00CF35F7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Познакомятся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с</w:t>
            </w: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="00CF35F7"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Углубление и расширение знаний об использовании музыкального фольклора профессиональными музыкантами.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>Научатся: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</w:p>
          <w:p w:rsidR="00CF35F7" w:rsidRPr="003C40CD" w:rsidRDefault="00CF35F7" w:rsidP="00CF35F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– передавать свои музыкальные впечатления в устной и письменной форме; </w:t>
            </w:r>
          </w:p>
          <w:p w:rsidR="00657CC3" w:rsidRDefault="00CF35F7" w:rsidP="00CF35F7">
            <w:pPr>
              <w:spacing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– проявлять творческую инициативу</w:t>
            </w:r>
            <w:r w:rsidRPr="00CF35F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 </w:t>
            </w:r>
          </w:p>
          <w:p w:rsidR="00657CC3" w:rsidRDefault="00657CC3" w:rsidP="00CF35F7">
            <w:pPr>
              <w:spacing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657CC3" w:rsidRDefault="00657CC3" w:rsidP="00CF35F7">
            <w:pPr>
              <w:spacing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CF35F7" w:rsidRPr="00CF35F7" w:rsidRDefault="00CF35F7" w:rsidP="00CF35F7">
            <w:pPr>
              <w:spacing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CF35F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lastRenderedPageBreak/>
              <w:t>Познакомятся</w:t>
            </w:r>
          </w:p>
          <w:p w:rsidR="00CF35F7" w:rsidRPr="00CF35F7" w:rsidRDefault="00CF35F7" w:rsidP="00CF35F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CF3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 понятием </w:t>
            </w:r>
            <w:r w:rsidRPr="00CF35F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симфония</w:t>
            </w:r>
            <w:r w:rsidRPr="00CF3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; с особенностями строения</w:t>
            </w:r>
            <w:r w:rsidRPr="00CF35F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CF3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симфонии.</w:t>
            </w:r>
          </w:p>
          <w:p w:rsidR="00CF35F7" w:rsidRPr="00CF35F7" w:rsidRDefault="00CF35F7" w:rsidP="00CF35F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CF35F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Научатся: </w:t>
            </w:r>
          </w:p>
          <w:p w:rsidR="00CF35F7" w:rsidRPr="00CF35F7" w:rsidRDefault="00CF35F7" w:rsidP="00CF35F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CF3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– хорошо разбираться в особенностях симфонии;</w:t>
            </w:r>
          </w:p>
          <w:p w:rsidR="003C40CD" w:rsidRPr="003C40CD" w:rsidRDefault="00CF35F7" w:rsidP="00CF35F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CF35F7">
              <w:rPr>
                <w:rFonts w:ascii="Times New Roman" w:eastAsia="Calibri" w:hAnsi="Times New Roman" w:cs="Times New Roman"/>
                <w:color w:val="000000"/>
                <w:lang w:eastAsia="en-US"/>
              </w:rPr>
              <w:t>– проводить интонационно-образный и сравнительный анализ</w:t>
            </w:r>
          </w:p>
        </w:tc>
        <w:tc>
          <w:tcPr>
            <w:tcW w:w="2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7CC3" w:rsidRDefault="00657CC3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Познавательные: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самостоятельно выделять и формулировать познавательную цель; перерабатывать информацию для получения необходимого результата; осуществлять поиск информации (в разны</w:t>
            </w:r>
            <w:r w:rsidR="006860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х источниках)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выбирать действия в соответствии с поставленными задачами.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сотрудничать с учителем, одноклассниками,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отвечать на вопросы, делать выводы; использовать простые речевые средства для передачи своего впечатления от музыки.</w:t>
            </w: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Личностные: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осваивать способы отражения жизни в музыке и различных форм воздействия музыки на человека</w:t>
            </w:r>
          </w:p>
        </w:tc>
        <w:tc>
          <w:tcPr>
            <w:tcW w:w="1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7CC3" w:rsidRDefault="00657CC3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Слушание музыки. Интонационно-образный анализ.</w:t>
            </w:r>
          </w:p>
          <w:p w:rsidR="002102ED" w:rsidRDefault="003C40CD" w:rsidP="002102ED">
            <w:pPr>
              <w:spacing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Выявление средств  музыкальной выразительности</w:t>
            </w:r>
            <w:r w:rsidR="002102ED" w:rsidRPr="002102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</w:p>
          <w:p w:rsidR="002102ED" w:rsidRDefault="002102ED" w:rsidP="002102ED">
            <w:pPr>
              <w:spacing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102ED" w:rsidRDefault="002102ED" w:rsidP="002102ED">
            <w:pPr>
              <w:spacing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102ED" w:rsidRDefault="002102ED" w:rsidP="002102ED">
            <w:pPr>
              <w:spacing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7CC3" w:rsidRDefault="00657CC3" w:rsidP="002102ED">
            <w:pPr>
              <w:spacing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7CC3" w:rsidRDefault="00657CC3" w:rsidP="002102ED">
            <w:pPr>
              <w:spacing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2102ED" w:rsidRPr="002102ED" w:rsidRDefault="002102ED" w:rsidP="002102ED">
            <w:pPr>
              <w:spacing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2102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Беседа. Слушание музыки. </w:t>
            </w:r>
          </w:p>
          <w:p w:rsidR="003C40CD" w:rsidRPr="003C40CD" w:rsidRDefault="003C40CD" w:rsidP="00657CC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57CC3" w:rsidRDefault="00657CC3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3C40CD" w:rsidRPr="003C40C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Творческая деятельность.</w:t>
            </w:r>
          </w:p>
          <w:p w:rsidR="002102ED" w:rsidRDefault="003C40C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Разработать мини-проект </w:t>
            </w:r>
            <w:r w:rsidR="006860E2">
              <w:rPr>
                <w:rStyle w:val="c0"/>
              </w:rPr>
              <w:t>история развития звукового кино и роль в нем музыки</w:t>
            </w:r>
            <w:r w:rsidR="000F2489">
              <w:rPr>
                <w:rStyle w:val="c0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ему»</w:t>
            </w:r>
            <w:r w:rsidR="002102ED" w:rsidRPr="002102ED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</w:p>
          <w:p w:rsidR="002102ED" w:rsidRDefault="002102E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2102ED" w:rsidRDefault="002102E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2102ED" w:rsidRDefault="002102E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972A6B" w:rsidRDefault="00972A6B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972A6B" w:rsidRDefault="00972A6B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972A6B" w:rsidRDefault="00972A6B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972A6B" w:rsidRDefault="00972A6B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972A6B" w:rsidRDefault="00972A6B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972A6B" w:rsidRDefault="00972A6B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972A6B" w:rsidRDefault="00972A6B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972A6B" w:rsidRDefault="00972A6B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657CC3" w:rsidRDefault="00657CC3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657CC3" w:rsidRDefault="00657CC3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657CC3" w:rsidRDefault="00657CC3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657CC3" w:rsidRDefault="00657CC3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  <w:p w:rsidR="003C40CD" w:rsidRPr="003C40CD" w:rsidRDefault="002102ED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2102ED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Подготовить сообщение на тему «Есть ли у симфонии будущее?»</w:t>
            </w:r>
          </w:p>
        </w:tc>
      </w:tr>
      <w:tr w:rsidR="00CF35F7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F35F7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F35F7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F35F7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F35F7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CF35F7" w:rsidRPr="00CF35F7" w:rsidRDefault="00CF35F7" w:rsidP="00CF3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CF35F7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lastRenderedPageBreak/>
              <w:t xml:space="preserve">В концертном зале. </w:t>
            </w:r>
            <w:r w:rsidRPr="00CF35F7">
              <w:rPr>
                <w:rFonts w:ascii="Times New Roman" w:eastAsia="NewtonCSanPin-Regular" w:hAnsi="Times New Roman" w:cs="Times New Roman"/>
                <w:sz w:val="24"/>
                <w:szCs w:val="19"/>
              </w:rPr>
              <w:t>Симфония: прошлое и настоящее</w:t>
            </w:r>
            <w:proofErr w:type="gramStart"/>
            <w:r w:rsidRPr="00CF35F7">
              <w:rPr>
                <w:rFonts w:ascii="Times New Roman" w:eastAsia="NewtonCSanPin-Regular" w:hAnsi="Times New Roman" w:cs="Times New Roman"/>
                <w:sz w:val="24"/>
                <w:szCs w:val="19"/>
              </w:rPr>
              <w:t>.</w:t>
            </w:r>
            <w:proofErr w:type="gramEnd"/>
            <w:r w:rsidRPr="00CF35F7">
              <w:rPr>
                <w:rFonts w:ascii="Times New Roman" w:eastAsia="Calibri" w:hAnsi="Times New Roman" w:cs="Times New Roman"/>
                <w:i/>
                <w:iCs/>
                <w:color w:val="000000"/>
                <w:sz w:val="36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(</w:t>
            </w:r>
            <w:proofErr w:type="gramStart"/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р</w:t>
            </w:r>
            <w:proofErr w:type="gramEnd"/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ешение учебных задач)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Default="00CF35F7" w:rsidP="007B43DD">
            <w:pPr>
              <w:pStyle w:val="ParagraphStyle"/>
              <w:tabs>
                <w:tab w:val="left" w:pos="765"/>
              </w:tabs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F35F7" w:rsidRDefault="00CF35F7" w:rsidP="007B43DD">
            <w:pPr>
              <w:pStyle w:val="ParagraphStyle"/>
              <w:tabs>
                <w:tab w:val="left" w:pos="765"/>
              </w:tabs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F35F7" w:rsidRDefault="00CF35F7" w:rsidP="007B43DD">
            <w:pPr>
              <w:pStyle w:val="ParagraphStyle"/>
              <w:tabs>
                <w:tab w:val="left" w:pos="765"/>
              </w:tabs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F35F7" w:rsidRDefault="00CF35F7" w:rsidP="007B43DD">
            <w:pPr>
              <w:pStyle w:val="ParagraphStyle"/>
              <w:tabs>
                <w:tab w:val="left" w:pos="765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Углубленное знакомство с музыкальным жанром – симфония. Строение симфонического произведения: четыре части, воплощающие разные стороны жизни человека. Симфония в творчестве великих композиторов: </w:t>
            </w:r>
          </w:p>
          <w:p w:rsidR="00CF35F7" w:rsidRDefault="00CF35F7" w:rsidP="007B43DD">
            <w:pPr>
              <w:pStyle w:val="ParagraphStyle"/>
              <w:tabs>
                <w:tab w:val="left" w:pos="765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Мир музыкальных образов симфонической музыки</w:t>
            </w:r>
          </w:p>
        </w:tc>
        <w:tc>
          <w:tcPr>
            <w:tcW w:w="2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x-none" w:eastAsia="en-US"/>
              </w:rPr>
            </w:pPr>
          </w:p>
        </w:tc>
        <w:tc>
          <w:tcPr>
            <w:tcW w:w="2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x-none" w:eastAsia="en-US"/>
              </w:rPr>
            </w:pPr>
          </w:p>
        </w:tc>
        <w:tc>
          <w:tcPr>
            <w:tcW w:w="12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x-none" w:eastAsia="en-US"/>
              </w:rPr>
            </w:pPr>
          </w:p>
        </w:tc>
        <w:tc>
          <w:tcPr>
            <w:tcW w:w="187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x-none" w:eastAsia="en-US"/>
              </w:rPr>
            </w:pPr>
          </w:p>
        </w:tc>
      </w:tr>
      <w:tr w:rsidR="00CF35F7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62BA3" w:rsidRDefault="00CF35F7" w:rsidP="0036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CF35F7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В концертном зале. </w:t>
            </w:r>
            <w:r w:rsidRPr="00CF35F7">
              <w:rPr>
                <w:rFonts w:ascii="Times New Roman" w:eastAsia="NewtonCSanPin-Regular" w:hAnsi="Times New Roman" w:cs="Times New Roman"/>
                <w:sz w:val="24"/>
                <w:szCs w:val="19"/>
              </w:rPr>
              <w:t>Симфония № 8 (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«</w:t>
            </w:r>
            <w:r w:rsidR="00362BA3">
              <w:rPr>
                <w:rFonts w:ascii="Times New Roman" w:eastAsia="NewtonCSanPin-Regular" w:hAnsi="Times New Roman" w:cs="Times New Roman"/>
                <w:sz w:val="24"/>
                <w:szCs w:val="19"/>
              </w:rPr>
              <w:t>Нео</w:t>
            </w:r>
            <w:r w:rsidRPr="00CF35F7">
              <w:rPr>
                <w:rFonts w:ascii="Times New Roman" w:eastAsia="NewtonCSanPin-Regular" w:hAnsi="Times New Roman" w:cs="Times New Roman"/>
                <w:sz w:val="24"/>
                <w:szCs w:val="19"/>
              </w:rPr>
              <w:t>конченная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»</w:t>
            </w:r>
            <w:r w:rsidRPr="00CF35F7">
              <w:rPr>
                <w:rFonts w:ascii="Times New Roman" w:eastAsia="NewtonCSanPin-Regular" w:hAnsi="Times New Roman" w:cs="Times New Roman"/>
                <w:sz w:val="24"/>
                <w:szCs w:val="19"/>
              </w:rPr>
              <w:t>) Ф. Шуберта</w:t>
            </w:r>
            <w:proofErr w:type="gramStart"/>
            <w:r w:rsidRPr="00CF35F7">
              <w:rPr>
                <w:rFonts w:ascii="Times New Roman" w:eastAsia="NewtonCSanPin-Regular" w:hAnsi="Times New Roman" w:cs="Times New Roman"/>
                <w:sz w:val="24"/>
                <w:szCs w:val="19"/>
              </w:rPr>
              <w:t>.</w:t>
            </w:r>
            <w:proofErr w:type="gramEnd"/>
            <w:r w:rsidRPr="00CF35F7">
              <w:rPr>
                <w:rFonts w:ascii="Times New Roman" w:eastAsia="Calibri" w:hAnsi="Times New Roman" w:cs="Times New Roman"/>
                <w:i/>
                <w:iCs/>
                <w:color w:val="000000"/>
                <w:sz w:val="36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(</w:t>
            </w:r>
            <w:proofErr w:type="gramStart"/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п</w:t>
            </w:r>
            <w:proofErr w:type="gramEnd"/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остановка и решение учебных задач)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2ED" w:rsidRPr="002102ED" w:rsidRDefault="002102ED" w:rsidP="00210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2102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Знакомство с симфонической картиной </w:t>
            </w:r>
            <w:r w:rsidRPr="00CF35F7">
              <w:rPr>
                <w:rFonts w:ascii="Times New Roman" w:eastAsia="NewtonCSanPin-Regular" w:hAnsi="Times New Roman" w:cs="Times New Roman"/>
                <w:sz w:val="24"/>
                <w:szCs w:val="19"/>
              </w:rPr>
              <w:t>(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«</w:t>
            </w:r>
            <w:r w:rsidR="00362BA3">
              <w:rPr>
                <w:rFonts w:ascii="Times New Roman" w:eastAsia="NewtonCSanPin-Regular" w:hAnsi="Times New Roman" w:cs="Times New Roman"/>
                <w:sz w:val="24"/>
                <w:szCs w:val="19"/>
              </w:rPr>
              <w:t>Нео</w:t>
            </w:r>
            <w:r w:rsidRPr="00CF35F7">
              <w:rPr>
                <w:rFonts w:ascii="Times New Roman" w:eastAsia="NewtonCSanPin-Regular" w:hAnsi="Times New Roman" w:cs="Times New Roman"/>
                <w:sz w:val="24"/>
                <w:szCs w:val="19"/>
              </w:rPr>
              <w:t>конченная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»</w:t>
            </w:r>
            <w:r w:rsidRPr="00CF35F7">
              <w:rPr>
                <w:rFonts w:ascii="Times New Roman" w:eastAsia="NewtonCSanPin-Regular" w:hAnsi="Times New Roman" w:cs="Times New Roman"/>
                <w:sz w:val="24"/>
                <w:szCs w:val="19"/>
              </w:rPr>
              <w:t>) Ф. Шуберта.</w:t>
            </w:r>
          </w:p>
          <w:p w:rsidR="00CF35F7" w:rsidRPr="003C40CD" w:rsidRDefault="002102ED" w:rsidP="002102E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2102ED">
              <w:rPr>
                <w:rFonts w:ascii="Times New Roman" w:eastAsia="Calibri" w:hAnsi="Times New Roman" w:cs="Times New Roman"/>
                <w:color w:val="000000"/>
                <w:lang w:eastAsia="en-US"/>
              </w:rPr>
              <w:t>Живописность музыкальных образов симфонической картины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Познакомятся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 </w:t>
            </w:r>
            <w:r w:rsidR="002102ED" w:rsidRPr="00CF3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понятием </w:t>
            </w:r>
            <w:r w:rsidR="002102ED" w:rsidRPr="00CF35F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симфония</w:t>
            </w:r>
            <w:r w:rsidR="002102ED" w:rsidRPr="00CF3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; с особенностями строения</w:t>
            </w:r>
            <w:r w:rsidR="002102ED" w:rsidRPr="00CF35F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="002102ED" w:rsidRPr="00CF35F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симфонии</w:t>
            </w:r>
            <w:r w:rsidR="002102ED"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>Научатся: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</w:p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– передавать свои музыкальные впечатления в устной и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письменной форме; </w:t>
            </w:r>
          </w:p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– проявлять творческую инициативу 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2ED" w:rsidRPr="002102ED" w:rsidRDefault="002102ED" w:rsidP="002102E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2102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>Познавательные:</w:t>
            </w:r>
            <w:r w:rsidRPr="002102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осуществлять поиск информации </w:t>
            </w:r>
            <w:r w:rsidRPr="002102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br/>
              <w:t>(в разных источниках), расширяющей и дополняющей знания о симфонии.</w:t>
            </w:r>
          </w:p>
          <w:p w:rsidR="002102ED" w:rsidRPr="002102ED" w:rsidRDefault="002102ED" w:rsidP="002102E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2102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2102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выполнять учебные действия в качестве </w:t>
            </w:r>
            <w:r w:rsidRPr="002102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слушателя, самостоятельно  определять основные темы «Празднеств».</w:t>
            </w:r>
          </w:p>
          <w:p w:rsidR="002102ED" w:rsidRPr="002102ED" w:rsidRDefault="002102ED" w:rsidP="002102E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2102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2102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адекватно оценивать собственное поведение; воспринимать музыкальное произведение и мнение других людей о музыке. </w:t>
            </w:r>
          </w:p>
          <w:p w:rsidR="00CF35F7" w:rsidRPr="003C40CD" w:rsidRDefault="002102ED" w:rsidP="002102E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proofErr w:type="gramStart"/>
            <w:r w:rsidRPr="002102ED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Личностные:</w:t>
            </w:r>
            <w:r w:rsidRPr="002102ED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иметь мотивацию к учебной деятельности</w:t>
            </w:r>
            <w:proofErr w:type="gramEnd"/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Слушание музыки. </w:t>
            </w:r>
          </w:p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Хоровое пение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62BA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Составить словарь музыки, поместить его в творческую тетрадь. </w:t>
            </w:r>
          </w:p>
        </w:tc>
      </w:tr>
      <w:tr w:rsidR="00CF35F7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02ED" w:rsidRPr="002102ED" w:rsidRDefault="002102ED" w:rsidP="002102E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2102ED">
              <w:rPr>
                <w:rFonts w:eastAsia="NewtonCSanPin-Regular" w:cstheme="minorHAnsi"/>
                <w:sz w:val="24"/>
                <w:szCs w:val="19"/>
              </w:rPr>
              <w:t>Симфония</w:t>
            </w:r>
          </w:p>
          <w:p w:rsidR="002102ED" w:rsidRPr="002102ED" w:rsidRDefault="002102ED" w:rsidP="002102E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2102ED">
              <w:rPr>
                <w:rFonts w:eastAsia="NewtonCSanPin-Regular" w:cstheme="minorHAnsi"/>
                <w:sz w:val="24"/>
                <w:szCs w:val="19"/>
              </w:rPr>
              <w:t>№ 5 П. Чайковского. Симфония № 1</w:t>
            </w:r>
          </w:p>
          <w:p w:rsidR="00CF35F7" w:rsidRPr="002102ED" w:rsidRDefault="002102ED" w:rsidP="002102ED">
            <w:pPr>
              <w:autoSpaceDE w:val="0"/>
              <w:autoSpaceDN w:val="0"/>
              <w:adjustRightInd w:val="0"/>
              <w:spacing w:after="0" w:line="252" w:lineRule="auto"/>
              <w:rPr>
                <w:rFonts w:eastAsia="Calibri" w:cstheme="minorHAnsi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2102ED">
              <w:rPr>
                <w:rFonts w:eastAsia="NewtonCSanPin-Regular" w:cstheme="minorHAnsi"/>
                <w:sz w:val="24"/>
                <w:szCs w:val="19"/>
              </w:rPr>
              <w:t>(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«</w:t>
            </w:r>
            <w:r w:rsidRPr="002102ED">
              <w:rPr>
                <w:rFonts w:ascii="Times New Roman" w:eastAsia="NewtonCSanPin-Regular" w:hAnsi="Times New Roman" w:cs="Times New Roman"/>
                <w:sz w:val="24"/>
                <w:szCs w:val="19"/>
              </w:rPr>
              <w:t>Классическая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»</w:t>
            </w:r>
            <w:r w:rsidRPr="002102ED">
              <w:rPr>
                <w:rFonts w:eastAsia="NewtonCSanPin-Regular" w:cstheme="minorHAnsi"/>
                <w:sz w:val="24"/>
                <w:szCs w:val="19"/>
              </w:rPr>
              <w:t>) С. Прокофьева.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Знакомство с музыкой </w:t>
            </w:r>
            <w:r w:rsidR="002102ED" w:rsidRPr="002102ED">
              <w:rPr>
                <w:rFonts w:eastAsia="NewtonCSanPin-Regular" w:cstheme="minorHAnsi"/>
                <w:sz w:val="24"/>
                <w:szCs w:val="19"/>
              </w:rPr>
              <w:t>П. Чайковского</w:t>
            </w:r>
            <w:r w:rsidR="002102ED">
              <w:rPr>
                <w:rFonts w:eastAsia="NewtonCSanPin-Regular" w:cstheme="minorHAnsi"/>
                <w:sz w:val="24"/>
                <w:szCs w:val="19"/>
              </w:rPr>
              <w:t xml:space="preserve">, </w:t>
            </w:r>
            <w:r w:rsidR="002102ED"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="002102ED" w:rsidRPr="002102ED">
              <w:rPr>
                <w:rFonts w:eastAsia="NewtonCSanPin-Regular" w:cstheme="minorHAnsi"/>
                <w:sz w:val="24"/>
                <w:szCs w:val="19"/>
              </w:rPr>
              <w:t>С. Прокофьева</w:t>
            </w:r>
            <w:r w:rsidR="002102ED"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Музыкальные образы героев симфонической сюиты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Познакомятся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 </w:t>
            </w:r>
            <w:r w:rsidR="004B244A">
              <w:t xml:space="preserve"> представлением о стилевых чертах и особенностях музыки </w:t>
            </w:r>
            <w:proofErr w:type="spellStart"/>
            <w:r w:rsidR="004B244A">
              <w:t>П.Чайковского</w:t>
            </w:r>
            <w:proofErr w:type="spellEnd"/>
            <w:r w:rsidR="004B244A">
              <w:t xml:space="preserve"> и </w:t>
            </w:r>
            <w:proofErr w:type="spellStart"/>
            <w:r w:rsidR="004B244A">
              <w:t>С.Прокофьева</w:t>
            </w:r>
            <w:proofErr w:type="spellEnd"/>
            <w:r w:rsidR="004B244A">
              <w:t xml:space="preserve">. </w:t>
            </w:r>
            <w:r w:rsidR="004B244A">
              <w:rPr>
                <w:b/>
                <w:bCs/>
              </w:rPr>
              <w:t>Задачи:</w:t>
            </w:r>
            <w:r w:rsidR="004B244A">
              <w:t xml:space="preserve"> узнавать изученные музыкальные произведения и называть имена композиторов, уметь сравнивать </w:t>
            </w:r>
            <w:r w:rsidR="004B244A">
              <w:lastRenderedPageBreak/>
              <w:t>контрастные произведения по характеру. Делать самостоятельный разбор музыкальных произведений (характер, средства музыкальной выразительности).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>Познавательные: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использовать общие приемы решения задач; ориентироваться в информационном материале учебника; соотносить содержание  рисунков  с  </w:t>
            </w:r>
            <w:proofErr w:type="spellStart"/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му-зыкальными</w:t>
            </w:r>
            <w:proofErr w:type="spellEnd"/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впечатлениями.</w:t>
            </w:r>
          </w:p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выполнять учебные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действия в качестве слушателя.</w:t>
            </w:r>
          </w:p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использовать простые речевые средства для передачи своего впечатления от музыки; адекватно оценивать собственное поведение; воспринимать музыкальное произведение и мнение других людей о музыке.</w:t>
            </w:r>
          </w:p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 xml:space="preserve">Личностные: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иметь  мотивацию  к  учебной  деятельности; понимать значение музыкального искусства в жизни человека; осознавать роль прекрасного в жизни человека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Слушание музыки.</w:t>
            </w:r>
          </w:p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Устный контроль.</w:t>
            </w:r>
          </w:p>
          <w:p w:rsidR="00CF35F7" w:rsidRPr="003C40CD" w:rsidRDefault="00CF35F7" w:rsidP="003C40CD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Хоровое пение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35F7" w:rsidRPr="003C40CD" w:rsidRDefault="004B244A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Выполнить рисунок к одному из полюбившихся музыкальных сочинений</w:t>
            </w:r>
          </w:p>
        </w:tc>
      </w:tr>
      <w:tr w:rsidR="00CB6B37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Pr="003C40CD" w:rsidRDefault="00CB6B37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Pr="004B244A" w:rsidRDefault="00CB6B37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Pr="003C40CD" w:rsidRDefault="00CB6B37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>
              <w:rPr>
                <w:rStyle w:val="c0"/>
              </w:rPr>
              <w:t>Обобщающий урок.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iCs/>
                <w:sz w:val="24"/>
                <w:szCs w:val="24"/>
              </w:rPr>
            </w:pPr>
            <w:r w:rsidRPr="004B244A">
              <w:rPr>
                <w:rFonts w:cstheme="minorHAnsi"/>
                <w:i/>
                <w:iCs/>
                <w:sz w:val="24"/>
                <w:szCs w:val="24"/>
              </w:rPr>
              <w:t>Раскрываются следующие содержа-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24"/>
              </w:rPr>
            </w:pPr>
            <w:r w:rsidRPr="004B244A">
              <w:rPr>
                <w:rFonts w:cstheme="minorHAnsi"/>
                <w:i/>
                <w:iCs/>
                <w:sz w:val="24"/>
                <w:szCs w:val="24"/>
              </w:rPr>
              <w:t xml:space="preserve">тельные линии: </w:t>
            </w:r>
            <w:r w:rsidRPr="004B244A">
              <w:rPr>
                <w:rFonts w:eastAsia="NewtonCSanPin-Regular" w:cstheme="minorHAnsi"/>
                <w:sz w:val="24"/>
                <w:szCs w:val="24"/>
              </w:rPr>
              <w:t>продолжение освоения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24"/>
              </w:rPr>
            </w:pPr>
            <w:r w:rsidRPr="004B244A">
              <w:rPr>
                <w:rFonts w:eastAsia="NewtonCSanPin-Regular" w:cstheme="minorHAnsi"/>
                <w:sz w:val="24"/>
                <w:szCs w:val="24"/>
              </w:rPr>
              <w:t xml:space="preserve">проблемы </w:t>
            </w:r>
            <w:r w:rsidRPr="004B244A">
              <w:rPr>
                <w:rFonts w:ascii="Cambria Math" w:eastAsia="NewtonCSanPin-Regular" w:hAnsi="Cambria Math" w:cs="Cambria Math"/>
                <w:sz w:val="24"/>
                <w:szCs w:val="24"/>
              </w:rPr>
              <w:t>≪</w:t>
            </w:r>
            <w:r w:rsidRPr="004B244A">
              <w:rPr>
                <w:rFonts w:ascii="Times New Roman" w:eastAsia="NewtonCSanPin-Regular" w:hAnsi="Times New Roman" w:cs="Times New Roman"/>
                <w:sz w:val="24"/>
                <w:szCs w:val="24"/>
              </w:rPr>
              <w:t>классика</w:t>
            </w:r>
            <w:r w:rsidRPr="004B244A">
              <w:rPr>
                <w:rFonts w:eastAsia="NewtonCSanPin-Regular" w:cstheme="minorHAnsi"/>
                <w:sz w:val="24"/>
                <w:szCs w:val="24"/>
              </w:rPr>
              <w:t xml:space="preserve"> </w:t>
            </w:r>
            <w:proofErr w:type="gramStart"/>
            <w:r w:rsidRPr="004B244A">
              <w:rPr>
                <w:rFonts w:eastAsia="NewtonCSanPin-Regular" w:cstheme="minorHAnsi"/>
                <w:sz w:val="24"/>
                <w:szCs w:val="24"/>
              </w:rPr>
              <w:t>в</w:t>
            </w:r>
            <w:proofErr w:type="gramEnd"/>
            <w:r w:rsidRPr="004B244A">
              <w:rPr>
                <w:rFonts w:eastAsia="NewtonCSanPin-Regular" w:cstheme="minorHAnsi"/>
                <w:sz w:val="24"/>
                <w:szCs w:val="24"/>
              </w:rPr>
              <w:t xml:space="preserve"> современной </w:t>
            </w:r>
            <w:proofErr w:type="spellStart"/>
            <w:r w:rsidRPr="004B244A">
              <w:rPr>
                <w:rFonts w:eastAsia="NewtonCSanPin-Regular" w:cstheme="minorHAnsi"/>
                <w:sz w:val="24"/>
                <w:szCs w:val="24"/>
              </w:rPr>
              <w:t>жиз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24"/>
              </w:rPr>
              <w:t>-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24"/>
              </w:rPr>
            </w:pPr>
            <w:r w:rsidRPr="004B244A">
              <w:rPr>
                <w:rFonts w:eastAsia="NewtonCSanPin-Regular" w:cstheme="minorHAnsi"/>
                <w:sz w:val="24"/>
                <w:szCs w:val="24"/>
              </w:rPr>
              <w:lastRenderedPageBreak/>
              <w:t>ни</w:t>
            </w:r>
            <w:r w:rsidRPr="004B244A">
              <w:rPr>
                <w:rFonts w:ascii="Cambria Math" w:eastAsia="NewtonCSanPin-Regular" w:hAnsi="Cambria Math" w:cs="Cambria Math"/>
                <w:sz w:val="24"/>
                <w:szCs w:val="24"/>
              </w:rPr>
              <w:t>≫</w:t>
            </w:r>
            <w:r w:rsidRPr="004B244A">
              <w:rPr>
                <w:rFonts w:eastAsia="NewtonCSanPin-Regular" w:cstheme="minorHAnsi"/>
                <w:sz w:val="24"/>
                <w:szCs w:val="24"/>
              </w:rPr>
              <w:t xml:space="preserve">. Углубление понимания </w:t>
            </w:r>
            <w:proofErr w:type="spellStart"/>
            <w:r w:rsidRPr="004B244A">
              <w:rPr>
                <w:rFonts w:eastAsia="NewtonCSanPin-Regular" w:cstheme="minorHAnsi"/>
                <w:sz w:val="24"/>
                <w:szCs w:val="24"/>
              </w:rPr>
              <w:t>разнообраз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24"/>
              </w:rPr>
              <w:t>-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24"/>
              </w:rPr>
            </w:pPr>
            <w:proofErr w:type="spellStart"/>
            <w:r w:rsidRPr="004B244A">
              <w:rPr>
                <w:rFonts w:eastAsia="NewtonCSanPin-Regular" w:cstheme="minorHAnsi"/>
                <w:sz w:val="24"/>
                <w:szCs w:val="24"/>
              </w:rPr>
              <w:t>ных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24"/>
              </w:rPr>
              <w:t xml:space="preserve"> функций музыкального искусства в жизни современного человека, общества.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24"/>
              </w:rPr>
            </w:pPr>
            <w:r w:rsidRPr="004B244A">
              <w:rPr>
                <w:rFonts w:eastAsia="NewtonCSanPin-Regular" w:cstheme="minorHAnsi"/>
                <w:sz w:val="24"/>
                <w:szCs w:val="24"/>
              </w:rPr>
              <w:t xml:space="preserve">Расширение представлений о </w:t>
            </w:r>
            <w:proofErr w:type="spellStart"/>
            <w:r w:rsidRPr="004B244A">
              <w:rPr>
                <w:rFonts w:eastAsia="NewtonCSanPin-Regular" w:cstheme="minorHAnsi"/>
                <w:sz w:val="24"/>
                <w:szCs w:val="24"/>
              </w:rPr>
              <w:t>драматур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24"/>
              </w:rPr>
              <w:t>-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24"/>
              </w:rPr>
            </w:pPr>
            <w:proofErr w:type="spellStart"/>
            <w:proofErr w:type="gramStart"/>
            <w:r w:rsidRPr="004B244A">
              <w:rPr>
                <w:rFonts w:eastAsia="NewtonCSanPin-Regular" w:cstheme="minorHAnsi"/>
                <w:sz w:val="24"/>
                <w:szCs w:val="24"/>
              </w:rPr>
              <w:t>гии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24"/>
              </w:rPr>
              <w:t xml:space="preserve"> сценических жанров (опера, балет,</w:t>
            </w:r>
            <w:proofErr w:type="gramEnd"/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24"/>
              </w:rPr>
            </w:pPr>
            <w:r w:rsidRPr="004B244A">
              <w:rPr>
                <w:rFonts w:eastAsia="NewtonCSanPin-Regular" w:cstheme="minorHAnsi"/>
                <w:sz w:val="24"/>
                <w:szCs w:val="24"/>
              </w:rPr>
              <w:t xml:space="preserve">мюзикл, рок-опера), жанров </w:t>
            </w:r>
            <w:proofErr w:type="spellStart"/>
            <w:r w:rsidRPr="004B244A">
              <w:rPr>
                <w:rFonts w:eastAsia="NewtonCSanPin-Regular" w:cstheme="minorHAnsi"/>
                <w:sz w:val="24"/>
                <w:szCs w:val="24"/>
              </w:rPr>
              <w:t>инструмен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24"/>
              </w:rPr>
              <w:t>-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24"/>
              </w:rPr>
            </w:pPr>
            <w:proofErr w:type="spellStart"/>
            <w:r w:rsidRPr="004B244A">
              <w:rPr>
                <w:rFonts w:eastAsia="NewtonCSanPin-Regular" w:cstheme="minorHAnsi"/>
                <w:sz w:val="24"/>
                <w:szCs w:val="24"/>
              </w:rPr>
              <w:t>тальной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24"/>
              </w:rPr>
              <w:t xml:space="preserve"> музыки (симфония), об </w:t>
            </w:r>
            <w:proofErr w:type="spellStart"/>
            <w:r w:rsidRPr="004B244A">
              <w:rPr>
                <w:rFonts w:eastAsia="NewtonCSanPin-Regular" w:cstheme="minorHAnsi"/>
                <w:sz w:val="24"/>
                <w:szCs w:val="24"/>
              </w:rPr>
              <w:t>особен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24"/>
              </w:rPr>
              <w:t>-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24"/>
              </w:rPr>
            </w:pPr>
            <w:proofErr w:type="spellStart"/>
            <w:r w:rsidRPr="004B244A">
              <w:rPr>
                <w:rFonts w:eastAsia="NewtonCSanPin-Regular" w:cstheme="minorHAnsi"/>
                <w:sz w:val="24"/>
                <w:szCs w:val="24"/>
              </w:rPr>
              <w:t>ностях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24"/>
              </w:rPr>
              <w:t xml:space="preserve"> музыки в кино, </w:t>
            </w:r>
            <w:proofErr w:type="gramStart"/>
            <w:r w:rsidRPr="004B244A">
              <w:rPr>
                <w:rFonts w:eastAsia="NewtonCSanPin-Regular" w:cstheme="minorHAnsi"/>
                <w:sz w:val="24"/>
                <w:szCs w:val="24"/>
              </w:rPr>
              <w:t>в</w:t>
            </w:r>
            <w:proofErr w:type="gramEnd"/>
            <w:r w:rsidRPr="004B244A">
              <w:rPr>
                <w:rFonts w:eastAsia="NewtonCSanPin-Regular" w:cstheme="minorHAnsi"/>
                <w:sz w:val="24"/>
                <w:szCs w:val="24"/>
              </w:rPr>
              <w:t xml:space="preserve"> драматическом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24"/>
              </w:rPr>
            </w:pPr>
            <w:r w:rsidRPr="004B244A">
              <w:rPr>
                <w:rFonts w:eastAsia="NewtonCSanPin-Regular" w:cstheme="minorHAnsi"/>
                <w:sz w:val="24"/>
                <w:szCs w:val="24"/>
              </w:rPr>
              <w:t xml:space="preserve">спектакле на основе интеграции </w:t>
            </w:r>
            <w:proofErr w:type="gramStart"/>
            <w:r w:rsidRPr="004B244A">
              <w:rPr>
                <w:rFonts w:eastAsia="NewtonCSanPin-Regular" w:cstheme="minorHAnsi"/>
                <w:sz w:val="24"/>
                <w:szCs w:val="24"/>
              </w:rPr>
              <w:t>разных</w:t>
            </w:r>
            <w:proofErr w:type="gramEnd"/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64" w:lineRule="auto"/>
              <w:rPr>
                <w:rFonts w:eastAsia="Calibri" w:cstheme="minorHAnsi"/>
                <w:color w:val="000000"/>
                <w:sz w:val="24"/>
                <w:szCs w:val="24"/>
                <w:lang w:val="x-none" w:eastAsia="en-US"/>
              </w:rPr>
            </w:pPr>
            <w:r w:rsidRPr="004B244A">
              <w:rPr>
                <w:rFonts w:eastAsia="NewtonCSanPin-Regular" w:cstheme="minorHAnsi"/>
                <w:sz w:val="24"/>
                <w:szCs w:val="24"/>
              </w:rPr>
              <w:t>видов искусства.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4B244A">
              <w:rPr>
                <w:rFonts w:eastAsia="NewtonCSanPin-Regular" w:cstheme="minorHAnsi"/>
                <w:sz w:val="24"/>
                <w:szCs w:val="19"/>
              </w:rPr>
              <w:lastRenderedPageBreak/>
              <w:t xml:space="preserve">Развитие умений и навыков </w:t>
            </w:r>
            <w:proofErr w:type="spellStart"/>
            <w:r w:rsidRPr="004B244A">
              <w:rPr>
                <w:rFonts w:eastAsia="NewtonCSanPin-Regular" w:cstheme="minorHAnsi"/>
                <w:sz w:val="24"/>
                <w:szCs w:val="19"/>
              </w:rPr>
              <w:t>интона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19"/>
              </w:rPr>
              <w:t>-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proofErr w:type="spellStart"/>
            <w:r w:rsidRPr="004B244A">
              <w:rPr>
                <w:rFonts w:eastAsia="NewtonCSanPin-Regular" w:cstheme="minorHAnsi"/>
                <w:sz w:val="24"/>
                <w:szCs w:val="19"/>
              </w:rPr>
              <w:t>ционно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19"/>
              </w:rPr>
              <w:t>-образного, жанрово-стилевого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4B244A">
              <w:rPr>
                <w:rFonts w:eastAsia="NewtonCSanPin-Regular" w:cstheme="minorHAnsi"/>
                <w:sz w:val="24"/>
                <w:szCs w:val="19"/>
              </w:rPr>
              <w:t xml:space="preserve">анализа музыкальных </w:t>
            </w:r>
            <w:r w:rsidRPr="004B244A">
              <w:rPr>
                <w:rFonts w:eastAsia="NewtonCSanPin-Regular" w:cstheme="minorHAnsi"/>
                <w:sz w:val="24"/>
                <w:szCs w:val="19"/>
              </w:rPr>
              <w:lastRenderedPageBreak/>
              <w:t xml:space="preserve">произведений </w:t>
            </w:r>
            <w:proofErr w:type="gramStart"/>
            <w:r w:rsidRPr="004B244A">
              <w:rPr>
                <w:rFonts w:eastAsia="NewtonCSanPin-Regular" w:cstheme="minorHAnsi"/>
                <w:sz w:val="24"/>
                <w:szCs w:val="19"/>
              </w:rPr>
              <w:t>в</w:t>
            </w:r>
            <w:proofErr w:type="gramEnd"/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proofErr w:type="gramStart"/>
            <w:r w:rsidRPr="004B244A">
              <w:rPr>
                <w:rFonts w:eastAsia="NewtonCSanPin-Regular" w:cstheme="minorHAnsi"/>
                <w:sz w:val="24"/>
                <w:szCs w:val="19"/>
              </w:rPr>
              <w:t>процессе</w:t>
            </w:r>
            <w:proofErr w:type="gramEnd"/>
            <w:r w:rsidRPr="004B244A">
              <w:rPr>
                <w:rFonts w:eastAsia="NewtonCSanPin-Regular" w:cstheme="minorHAnsi"/>
                <w:sz w:val="24"/>
                <w:szCs w:val="19"/>
              </w:rPr>
              <w:t xml:space="preserve"> их восприятия и исполнения.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4B244A">
              <w:rPr>
                <w:rFonts w:eastAsia="NewtonCSanPin-Regular" w:cstheme="minorHAnsi"/>
                <w:sz w:val="24"/>
                <w:szCs w:val="19"/>
              </w:rPr>
              <w:t xml:space="preserve">Углубление представлений о </w:t>
            </w:r>
            <w:proofErr w:type="spellStart"/>
            <w:r w:rsidRPr="004B244A">
              <w:rPr>
                <w:rFonts w:eastAsia="NewtonCSanPin-Regular" w:cstheme="minorHAnsi"/>
                <w:sz w:val="24"/>
                <w:szCs w:val="19"/>
              </w:rPr>
              <w:t>современ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19"/>
              </w:rPr>
              <w:t>-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proofErr w:type="spellStart"/>
            <w:r w:rsidRPr="004B244A">
              <w:rPr>
                <w:rFonts w:eastAsia="NewtonCSanPin-Regular" w:cstheme="minorHAnsi"/>
                <w:sz w:val="24"/>
                <w:szCs w:val="19"/>
              </w:rPr>
              <w:t>ности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19"/>
              </w:rPr>
              <w:t xml:space="preserve"> шедевров музыкальной классики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4B244A">
              <w:rPr>
                <w:rFonts w:eastAsia="NewtonCSanPin-Regular" w:cstheme="minorHAnsi"/>
                <w:sz w:val="24"/>
                <w:szCs w:val="19"/>
              </w:rPr>
              <w:t>русских и зарубежных композиторов.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4B244A">
              <w:rPr>
                <w:rFonts w:eastAsia="NewtonCSanPin-Regular" w:cstheme="minorHAnsi"/>
                <w:sz w:val="24"/>
                <w:szCs w:val="19"/>
              </w:rPr>
              <w:t xml:space="preserve">Знакомство с </w:t>
            </w:r>
            <w:proofErr w:type="gramStart"/>
            <w:r w:rsidRPr="004B244A">
              <w:rPr>
                <w:rFonts w:eastAsia="NewtonCSanPin-Regular" w:cstheme="minorHAnsi"/>
                <w:sz w:val="24"/>
                <w:szCs w:val="19"/>
              </w:rPr>
              <w:t>выдающимися</w:t>
            </w:r>
            <w:proofErr w:type="gramEnd"/>
            <w:r w:rsidRPr="004B244A">
              <w:rPr>
                <w:rFonts w:eastAsia="NewtonCSanPin-Regular" w:cstheme="minorHAnsi"/>
                <w:sz w:val="24"/>
                <w:szCs w:val="19"/>
              </w:rPr>
              <w:t xml:space="preserve"> </w:t>
            </w:r>
            <w:proofErr w:type="spellStart"/>
            <w:r w:rsidRPr="004B244A">
              <w:rPr>
                <w:rFonts w:eastAsia="NewtonCSanPin-Regular" w:cstheme="minorHAnsi"/>
                <w:sz w:val="24"/>
                <w:szCs w:val="19"/>
              </w:rPr>
              <w:t>композито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19"/>
              </w:rPr>
              <w:t>-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4B244A">
              <w:rPr>
                <w:rFonts w:eastAsia="NewtonCSanPin-Regular" w:cstheme="minorHAnsi"/>
                <w:sz w:val="24"/>
                <w:szCs w:val="19"/>
              </w:rPr>
              <w:t xml:space="preserve">рами, исполнителями и </w:t>
            </w:r>
            <w:proofErr w:type="spellStart"/>
            <w:r w:rsidRPr="004B244A">
              <w:rPr>
                <w:rFonts w:eastAsia="NewtonCSanPin-Regular" w:cstheme="minorHAnsi"/>
                <w:sz w:val="24"/>
                <w:szCs w:val="19"/>
              </w:rPr>
              <w:t>исполнительски</w:t>
            </w:r>
            <w:proofErr w:type="spellEnd"/>
            <w:r w:rsidRPr="004B244A">
              <w:rPr>
                <w:rFonts w:eastAsia="NewtonCSanPin-Regular" w:cstheme="minorHAnsi"/>
                <w:sz w:val="24"/>
                <w:szCs w:val="19"/>
              </w:rPr>
              <w:t>-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64" w:lineRule="auto"/>
              <w:rPr>
                <w:rFonts w:eastAsia="Calibri" w:cstheme="minorHAnsi"/>
                <w:color w:val="000000"/>
                <w:sz w:val="24"/>
                <w:szCs w:val="24"/>
                <w:lang w:val="x-none" w:eastAsia="en-US"/>
              </w:rPr>
            </w:pPr>
            <w:r w:rsidRPr="004B244A">
              <w:rPr>
                <w:rFonts w:eastAsia="NewtonCSanPin-Regular" w:cstheme="minorHAnsi"/>
                <w:sz w:val="24"/>
                <w:szCs w:val="19"/>
              </w:rPr>
              <w:t>ми коллективами.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осуществлять поиск необходимой информации.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выполнять учебные действия в качестве слушателя и исполнителя.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ставить вопросы; обращаться за помощью, слушать собеседника,  воспринимать  музыкальное произведение и мнение других людей о музыке.</w:t>
            </w:r>
          </w:p>
          <w:p w:rsidR="00CB6B37" w:rsidRPr="00CB6B37" w:rsidRDefault="00CB6B37" w:rsidP="00CB6B3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эмоционально воспринимать произведения искусства другого народа, определять основное настроение  и  характер музыкального произведения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Pr="003C40CD" w:rsidRDefault="00CB6B37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Слушание музыки. </w:t>
            </w:r>
          </w:p>
          <w:p w:rsidR="00CB6B37" w:rsidRPr="003C40CD" w:rsidRDefault="00CB6B37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Интонационно-образный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и сравнительный анализ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Pr="003C40CD" w:rsidRDefault="00CB6B37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</w:tr>
      <w:tr w:rsidR="00CB6B37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Pr="003C40CD" w:rsidRDefault="00CB6B37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Pr="004B244A" w:rsidRDefault="00CB6B37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  <w:r w:rsidR="00EB6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</w:pPr>
            <w:r w:rsidRPr="004B244A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>Музыканты — извечные маги. И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4B244A">
              <w:rPr>
                <w:rFonts w:ascii="Times New Roman" w:hAnsi="Times New Roman" w:cs="Times New Roman"/>
                <w:b/>
                <w:bCs/>
                <w:sz w:val="24"/>
                <w:szCs w:val="19"/>
              </w:rPr>
              <w:t xml:space="preserve">снова в музыкальном театре… </w:t>
            </w:r>
            <w:r w:rsidRPr="004B244A">
              <w:rPr>
                <w:rFonts w:ascii="Times New Roman" w:eastAsia="NewtonCSanPin-Regular" w:hAnsi="Times New Roman" w:cs="Times New Roman"/>
                <w:sz w:val="24"/>
                <w:szCs w:val="19"/>
              </w:rPr>
              <w:t>Опера</w:t>
            </w:r>
          </w:p>
          <w:p w:rsidR="00CB6B37" w:rsidRPr="004B244A" w:rsidRDefault="00657CC3" w:rsidP="004B24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lastRenderedPageBreak/>
              <w:t>«</w:t>
            </w:r>
            <w:r w:rsidR="00CB6B37" w:rsidRPr="004B244A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Порги и </w:t>
            </w:r>
            <w:proofErr w:type="spellStart"/>
            <w:r w:rsidR="00CB6B37" w:rsidRPr="004B244A">
              <w:rPr>
                <w:rFonts w:ascii="Times New Roman" w:eastAsia="NewtonCSanPin-Regular" w:hAnsi="Times New Roman" w:cs="Times New Roman"/>
                <w:sz w:val="24"/>
                <w:szCs w:val="19"/>
              </w:rPr>
              <w:t>Бесс</w:t>
            </w:r>
            <w:proofErr w:type="spellEnd"/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»</w:t>
            </w:r>
            <w:r w:rsidR="00CB6B37" w:rsidRPr="004B244A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(фрагменты). Дж. Герш-</w:t>
            </w:r>
          </w:p>
          <w:p w:rsidR="00CB6B37" w:rsidRPr="004B244A" w:rsidRDefault="00CB6B37" w:rsidP="004B244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4B244A">
              <w:rPr>
                <w:rFonts w:ascii="Times New Roman" w:eastAsia="NewtonCSanPin-Regular" w:hAnsi="Times New Roman" w:cs="Times New Roman"/>
                <w:sz w:val="24"/>
                <w:szCs w:val="19"/>
              </w:rPr>
              <w:t>вин.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Знакомство с жизнью и творчеством </w:t>
            </w:r>
            <w:r>
              <w:rPr>
                <w:rFonts w:ascii="Times New Roman" w:hAnsi="Times New Roman" w:cs="Times New Roman"/>
                <w:color w:val="000000"/>
              </w:rPr>
              <w:br/>
              <w:t>Дж. Гершвина.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Дж. Гершвин –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создатель американской национальной классики XX века, первооткрыватель симфоджаза.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«Порги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Бесс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 – первая американская национальная опера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Познакомятся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 понятиями: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симфоджаз, джазовая музыка,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мюзикл, рапсодия, блюз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Узнают </w:t>
            </w:r>
            <w:r>
              <w:rPr>
                <w:rFonts w:ascii="Times New Roman" w:hAnsi="Times New Roman" w:cs="Times New Roman"/>
                <w:color w:val="000000"/>
              </w:rPr>
              <w:t xml:space="preserve">главные принципы музыкальных сцен драматургии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(контраст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осуществлять поиск необходимой информации.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выполнять учебные действия в качестве слушателя и исполнителя.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ставить вопросы; обращаться за помощью, слушать собеседника,  воспринимать  музыкальное произведение и мнение других людей о музыке.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эмоционально воспринимать произведения искусства другого народа, определять основное настроение  и  характер музыкального произведения, уважительно относиться к музыкальному творчеству американского народа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Хоровое пение.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Беседа. 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Интонацио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нно-образный и сравнительный анализ. Исполнение ритмического аккомпанемента под фонограмму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Найти в Интернете другие исполнительски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е трактовки «Колыбельной Клары».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Сравнить два образных мира опер «Иван Сусанин» М. Глинки и «Порги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Бесс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» Дж. Гершвина. Найти общие и различные черты в воплощении оперных образов. </w:t>
            </w:r>
          </w:p>
        </w:tc>
      </w:tr>
      <w:tr w:rsidR="00CB6B37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Pr="003C40CD" w:rsidRDefault="00CB6B37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Pr="00CB6B37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20-22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9C4" w:rsidRPr="00CB6B37" w:rsidRDefault="00EB69C4" w:rsidP="00EB69C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19"/>
              </w:rPr>
            </w:pPr>
            <w:r w:rsidRPr="00CB6B37">
              <w:rPr>
                <w:rFonts w:cstheme="minorHAnsi"/>
                <w:b/>
                <w:bCs/>
                <w:sz w:val="24"/>
                <w:szCs w:val="19"/>
              </w:rPr>
              <w:t xml:space="preserve">Портреты </w:t>
            </w:r>
            <w:proofErr w:type="gramStart"/>
            <w:r w:rsidRPr="00CB6B37">
              <w:rPr>
                <w:rFonts w:cstheme="minorHAnsi"/>
                <w:b/>
                <w:bCs/>
                <w:sz w:val="24"/>
                <w:szCs w:val="19"/>
              </w:rPr>
              <w:t>великих</w:t>
            </w:r>
            <w:proofErr w:type="gramEnd"/>
            <w:r w:rsidRPr="00CB6B37">
              <w:rPr>
                <w:rFonts w:cstheme="minorHAnsi"/>
                <w:b/>
                <w:bCs/>
                <w:sz w:val="24"/>
                <w:szCs w:val="19"/>
              </w:rPr>
              <w:t xml:space="preserve"> </w:t>
            </w:r>
            <w:proofErr w:type="spellStart"/>
            <w:r w:rsidRPr="00CB6B37">
              <w:rPr>
                <w:rFonts w:cstheme="minorHAnsi"/>
                <w:b/>
                <w:bCs/>
                <w:sz w:val="24"/>
                <w:szCs w:val="19"/>
              </w:rPr>
              <w:t>испол</w:t>
            </w:r>
            <w:proofErr w:type="spellEnd"/>
            <w:r w:rsidRPr="00CB6B37">
              <w:rPr>
                <w:rFonts w:cstheme="minorHAnsi"/>
                <w:b/>
                <w:bCs/>
                <w:sz w:val="24"/>
                <w:szCs w:val="19"/>
              </w:rPr>
              <w:t>-</w:t>
            </w:r>
          </w:p>
          <w:p w:rsidR="00CB6B37" w:rsidRPr="00CB6B37" w:rsidRDefault="00EB69C4" w:rsidP="00EB69C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proofErr w:type="spellStart"/>
            <w:r w:rsidRPr="00CB6B37">
              <w:rPr>
                <w:rFonts w:cstheme="minorHAnsi"/>
                <w:b/>
                <w:bCs/>
                <w:sz w:val="24"/>
                <w:szCs w:val="19"/>
              </w:rPr>
              <w:t>нителей</w:t>
            </w:r>
            <w:proofErr w:type="spellEnd"/>
            <w:r w:rsidRPr="00CB6B37">
              <w:rPr>
                <w:rFonts w:cstheme="minorHAnsi"/>
                <w:b/>
                <w:bCs/>
                <w:sz w:val="24"/>
                <w:szCs w:val="19"/>
              </w:rPr>
              <w:t xml:space="preserve">. </w:t>
            </w:r>
            <w:r w:rsidRPr="00CB6B37">
              <w:rPr>
                <w:rFonts w:eastAsia="NewtonCSanPin-Regular" w:cstheme="minorHAnsi"/>
                <w:sz w:val="24"/>
                <w:szCs w:val="19"/>
              </w:rPr>
              <w:t xml:space="preserve">Елена Образцова </w:t>
            </w:r>
            <w:r w:rsidR="00CB6B37" w:rsidRPr="00CB6B37">
              <w:rPr>
                <w:rFonts w:eastAsia="NewtonCSanPin-Regular" w:cstheme="minorHAnsi"/>
                <w:sz w:val="24"/>
                <w:szCs w:val="19"/>
              </w:rPr>
              <w:t xml:space="preserve">Опера </w:t>
            </w:r>
            <w:r w:rsidR="00CB6B37">
              <w:rPr>
                <w:rFonts w:ascii="Cambria Math" w:eastAsia="NewtonCSanPin-Regular" w:hAnsi="Cambria Math" w:cs="Cambria Math"/>
                <w:sz w:val="24"/>
                <w:szCs w:val="19"/>
              </w:rPr>
              <w:t>«</w:t>
            </w:r>
            <w:r w:rsidR="00CB6B37" w:rsidRPr="00CB6B37">
              <w:rPr>
                <w:rFonts w:ascii="Times New Roman" w:eastAsia="NewtonCSanPin-Regular" w:hAnsi="Times New Roman" w:cs="Times New Roman"/>
                <w:sz w:val="24"/>
                <w:szCs w:val="19"/>
              </w:rPr>
              <w:t>Кармен</w:t>
            </w:r>
            <w:r w:rsidR="00CB6B37">
              <w:rPr>
                <w:rFonts w:ascii="Cambria Math" w:eastAsia="NewtonCSanPin-Regular" w:hAnsi="Cambria Math" w:cs="Cambria Math"/>
                <w:sz w:val="24"/>
                <w:szCs w:val="19"/>
              </w:rPr>
              <w:t>»</w:t>
            </w:r>
            <w:r w:rsidR="00CB6B37" w:rsidRPr="00CB6B37">
              <w:rPr>
                <w:rFonts w:eastAsia="NewtonCSanPin-Regular" w:cstheme="minorHAnsi"/>
                <w:sz w:val="24"/>
                <w:szCs w:val="19"/>
              </w:rPr>
              <w:t xml:space="preserve"> (фрагменты).</w:t>
            </w:r>
          </w:p>
          <w:p w:rsidR="00CB6B37" w:rsidRPr="00CB6B37" w:rsidRDefault="00CB6B37" w:rsidP="00CB6B37">
            <w:pPr>
              <w:autoSpaceDE w:val="0"/>
              <w:autoSpaceDN w:val="0"/>
              <w:adjustRightInd w:val="0"/>
              <w:spacing w:after="0" w:line="264" w:lineRule="auto"/>
              <w:rPr>
                <w:rFonts w:eastAsia="Calibri" w:cstheme="minorHAnsi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CB6B37">
              <w:rPr>
                <w:rFonts w:eastAsia="NewtonCSanPin-Regular" w:cstheme="minorHAnsi"/>
                <w:sz w:val="24"/>
                <w:szCs w:val="19"/>
              </w:rPr>
              <w:t>Ж. Бизе.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с оперой Ж. Бизе «Кармен». 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«Кармен» – самая популярная опера в мире. Драматургия оперы – конфликтное противостояние. Музыкальные образы оперных героев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Познакомятся 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понятиями: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увертюра, ариозо, колорит, хабанера, сегидилья, речитатив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Научатся</w:t>
            </w:r>
            <w:r>
              <w:rPr>
                <w:rFonts w:ascii="Times New Roman" w:hAnsi="Times New Roman" w:cs="Times New Roman"/>
                <w:color w:val="000000"/>
              </w:rPr>
              <w:t xml:space="preserve"> определять кульминационный момент оперы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color w:val="000000"/>
              </w:rPr>
              <w:t>применять установленные правила в планировании способа решения.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осуществлять поиск информации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(в разных источниках), расширяющей и дополняющей знания о музыкальном жанре – опера.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овладевать способностями сотрудничества с учителем, одноклассниками, отвечать на вопросы, делать выводы.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выражать свои эмоции в процессе познания произведений разных жанров, форм и стилей, разнообразных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типов музыкальных образов и их взаимодействия; проявлять чувства сопереживания героям музыкальных произведений; уважать чувства и настроения другого человека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Слушание музыки.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Интонационно-образный анализ. 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Вокально-хоровое интонирование. Исполнение ритмического аккомпанемента под фонограмму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Творческая деятельность.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Подготовить презентацию на тему «О чем может рассказать увертюра к опере».</w:t>
            </w:r>
          </w:p>
          <w:p w:rsidR="00CB6B37" w:rsidRDefault="00CB6B37" w:rsidP="007B43D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Записать свои эмоциональные впечатления от встречи с Кармен в творческую тетрадь </w:t>
            </w:r>
          </w:p>
        </w:tc>
      </w:tr>
      <w:tr w:rsidR="00F05731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Pr="003C40CD" w:rsidRDefault="00F05731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Pr="003C40CD" w:rsidRDefault="00F05731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5731" w:rsidRPr="003C40CD" w:rsidRDefault="00F05731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5731" w:rsidRPr="0071171C" w:rsidRDefault="0071171C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23-25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Pr="00CB6B37" w:rsidRDefault="00F05731" w:rsidP="00CB6B3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19"/>
              </w:rPr>
            </w:pPr>
            <w:r w:rsidRPr="00CB6B37">
              <w:rPr>
                <w:rFonts w:cstheme="minorHAnsi"/>
                <w:b/>
                <w:bCs/>
                <w:sz w:val="24"/>
                <w:szCs w:val="19"/>
              </w:rPr>
              <w:t xml:space="preserve">Портреты </w:t>
            </w:r>
            <w:proofErr w:type="gramStart"/>
            <w:r w:rsidRPr="00CB6B37">
              <w:rPr>
                <w:rFonts w:cstheme="minorHAnsi"/>
                <w:b/>
                <w:bCs/>
                <w:sz w:val="24"/>
                <w:szCs w:val="19"/>
              </w:rPr>
              <w:t>великих</w:t>
            </w:r>
            <w:proofErr w:type="gramEnd"/>
            <w:r w:rsidRPr="00CB6B37">
              <w:rPr>
                <w:rFonts w:cstheme="minorHAnsi"/>
                <w:b/>
                <w:bCs/>
                <w:sz w:val="24"/>
                <w:szCs w:val="19"/>
              </w:rPr>
              <w:t xml:space="preserve"> </w:t>
            </w:r>
            <w:proofErr w:type="spellStart"/>
            <w:r w:rsidRPr="00CB6B37">
              <w:rPr>
                <w:rFonts w:cstheme="minorHAnsi"/>
                <w:b/>
                <w:bCs/>
                <w:sz w:val="24"/>
                <w:szCs w:val="19"/>
              </w:rPr>
              <w:t>испол</w:t>
            </w:r>
            <w:proofErr w:type="spellEnd"/>
            <w:r w:rsidRPr="00CB6B37">
              <w:rPr>
                <w:rFonts w:cstheme="minorHAnsi"/>
                <w:b/>
                <w:bCs/>
                <w:sz w:val="24"/>
                <w:szCs w:val="19"/>
              </w:rPr>
              <w:t>-</w:t>
            </w:r>
          </w:p>
          <w:p w:rsidR="00F05731" w:rsidRPr="00CB6B37" w:rsidRDefault="00F05731" w:rsidP="00CB6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spellStart"/>
            <w:r w:rsidRPr="00CB6B37">
              <w:rPr>
                <w:rFonts w:cstheme="minorHAnsi"/>
                <w:b/>
                <w:bCs/>
                <w:sz w:val="24"/>
                <w:szCs w:val="19"/>
              </w:rPr>
              <w:t>нителей</w:t>
            </w:r>
            <w:proofErr w:type="spellEnd"/>
            <w:r w:rsidRPr="00CB6B37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Балет</w:t>
            </w:r>
          </w:p>
          <w:p w:rsidR="00F05731" w:rsidRPr="00CB6B37" w:rsidRDefault="00F05731" w:rsidP="00CB6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r w:rsidRPr="00CB6B37">
              <w:rPr>
                <w:rFonts w:ascii="Cambria Math" w:eastAsia="NewtonCSanPin-Regular" w:hAnsi="Cambria Math" w:cs="Cambria Math"/>
                <w:sz w:val="24"/>
                <w:szCs w:val="19"/>
              </w:rPr>
              <w:t>≪</w:t>
            </w:r>
            <w:r w:rsidRPr="00CB6B37">
              <w:rPr>
                <w:rFonts w:ascii="Times New Roman" w:eastAsia="NewtonCSanPin-Regular" w:hAnsi="Times New Roman" w:cs="Times New Roman"/>
                <w:sz w:val="24"/>
                <w:szCs w:val="19"/>
              </w:rPr>
              <w:t>Кармен-сюита</w:t>
            </w:r>
            <w:r w:rsidRPr="00CB6B37">
              <w:rPr>
                <w:rFonts w:ascii="Cambria Math" w:eastAsia="NewtonCSanPin-Regular" w:hAnsi="Cambria Math" w:cs="Cambria Math"/>
                <w:sz w:val="24"/>
                <w:szCs w:val="19"/>
              </w:rPr>
              <w:t>≫</w:t>
            </w:r>
            <w:r w:rsidRPr="00CB6B37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(фрагменты). Р. </w:t>
            </w:r>
            <w:proofErr w:type="spellStart"/>
            <w:r w:rsidRPr="00CB6B37">
              <w:rPr>
                <w:rFonts w:ascii="Times New Roman" w:eastAsia="NewtonCSanPin-Regular" w:hAnsi="Times New Roman" w:cs="Times New Roman"/>
                <w:sz w:val="24"/>
                <w:szCs w:val="19"/>
              </w:rPr>
              <w:t>Ще</w:t>
            </w:r>
            <w:proofErr w:type="spellEnd"/>
            <w:r w:rsidRPr="00CB6B37">
              <w:rPr>
                <w:rFonts w:ascii="Times New Roman" w:eastAsia="NewtonCSanPin-Regular" w:hAnsi="Times New Roman" w:cs="Times New Roman"/>
                <w:sz w:val="24"/>
                <w:szCs w:val="19"/>
              </w:rPr>
              <w:t>-</w:t>
            </w:r>
          </w:p>
          <w:p w:rsidR="00F05731" w:rsidRPr="00CB6B37" w:rsidRDefault="00F05731" w:rsidP="00CB6B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spellStart"/>
            <w:r w:rsidRPr="00CB6B37">
              <w:rPr>
                <w:rFonts w:ascii="Times New Roman" w:eastAsia="NewtonCSanPin-Regular" w:hAnsi="Times New Roman" w:cs="Times New Roman"/>
                <w:sz w:val="24"/>
                <w:szCs w:val="19"/>
              </w:rPr>
              <w:t>дрин</w:t>
            </w:r>
            <w:proofErr w:type="spellEnd"/>
            <w:r w:rsidRPr="00CB6B37">
              <w:rPr>
                <w:rFonts w:ascii="Times New Roman" w:eastAsia="NewtonCSanPin-Regular" w:hAnsi="Times New Roman" w:cs="Times New Roman"/>
                <w:sz w:val="24"/>
                <w:szCs w:val="19"/>
              </w:rPr>
              <w:t>. Портреты великих исполнителей.</w:t>
            </w:r>
          </w:p>
          <w:p w:rsidR="00F05731" w:rsidRPr="00CB6B37" w:rsidRDefault="00F05731" w:rsidP="00CB6B3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CB6B37">
              <w:rPr>
                <w:rFonts w:ascii="Times New Roman" w:eastAsia="NewtonCSanPin-Regular" w:hAnsi="Times New Roman" w:cs="Times New Roman"/>
                <w:sz w:val="24"/>
                <w:szCs w:val="19"/>
              </w:rPr>
              <w:t>Майя Плисецкая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Default="00F05731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Знакомство с балетом Р. К. Щедрина «Кармен-сюита». Новое прочтение оперы Ж. Бизе. Драматургия балета. Музыкальные образы героев балета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Default="00F05731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Познакомятся 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понятиями: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сюита, транскрипция.</w:t>
            </w:r>
          </w:p>
          <w:p w:rsidR="00F05731" w:rsidRDefault="00F05731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Научатся: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F05731" w:rsidRDefault="00F05731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анализировать составляющие средства музыкальной выразительности;</w:t>
            </w:r>
          </w:p>
          <w:p w:rsidR="00F05731" w:rsidRDefault="00F05731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называть полные имена композитора Р. К. Щедрина и балерины М. М. Плисецкой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Default="00F05731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осуществлять поиск информации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(в разных источниках), расширяющей и дополняющей знания о жанре – балет.</w:t>
            </w:r>
          </w:p>
          <w:p w:rsidR="00F05731" w:rsidRDefault="00F05731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планировать свою учебную деятельность; принимать учебную задачу и следовать инструкциям учителя; работая по составленному плану, использовать наряду с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основными средствами дополнительные (ИКТ, справочную литературу).</w:t>
            </w:r>
          </w:p>
          <w:p w:rsidR="00F05731" w:rsidRDefault="00F05731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сотрудничать с учителем, одноклассниками, оформлять свои мысли в устной и письменной речи с применением ИКТ.</w:t>
            </w:r>
          </w:p>
          <w:p w:rsidR="00F05731" w:rsidRDefault="00F05731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иметь мотивацию к учебной деятельности, проявлять чувства сопереживания героям музыкальных произведений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Default="00F05731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Вокально-хоровое интонирование.</w:t>
            </w:r>
          </w:p>
          <w:p w:rsidR="00F05731" w:rsidRDefault="00F05731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Слушание музыки. Определение средств  музыкальной выразительности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Pr="0071171C" w:rsidRDefault="0071171C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Найти в Интернете аудио- и ви</w:t>
            </w:r>
            <w:r w:rsidR="00F05731">
              <w:rPr>
                <w:rFonts w:ascii="Times New Roman" w:hAnsi="Times New Roman" w:cs="Times New Roman"/>
                <w:color w:val="000000"/>
              </w:rPr>
              <w:t>деофрагменты оперы «Кармен». Сравнить исполнительские трактовки образов.</w:t>
            </w:r>
          </w:p>
          <w:p w:rsidR="00F05731" w:rsidRDefault="00F05731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Записать в творческую тетрадь свои впечатления от музыки балета «Кармен-сюита»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Р. Щедрина</w:t>
            </w:r>
          </w:p>
        </w:tc>
      </w:tr>
      <w:tr w:rsidR="001A5B76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B76" w:rsidRPr="003C40CD" w:rsidRDefault="001A5B76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B76" w:rsidRPr="007B43DD" w:rsidRDefault="001A5B76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26–2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B76" w:rsidRPr="007B43DD" w:rsidRDefault="001A5B76" w:rsidP="007B43DD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7B43DD">
              <w:rPr>
                <w:rFonts w:cstheme="minorHAnsi"/>
                <w:b/>
                <w:bCs/>
                <w:sz w:val="24"/>
                <w:szCs w:val="19"/>
              </w:rPr>
              <w:t xml:space="preserve">Современный музыкальный театр. </w:t>
            </w:r>
            <w:r w:rsidR="00972A6B">
              <w:rPr>
                <w:rFonts w:eastAsia="NewtonCSanPin-Regular" w:cstheme="minorHAnsi"/>
                <w:sz w:val="24"/>
                <w:szCs w:val="19"/>
              </w:rPr>
              <w:t>Ве</w:t>
            </w:r>
            <w:r w:rsidRPr="007B43DD">
              <w:rPr>
                <w:rFonts w:eastAsia="NewtonCSanPin-Regular" w:cstheme="minorHAnsi"/>
                <w:sz w:val="24"/>
                <w:szCs w:val="19"/>
              </w:rPr>
              <w:t xml:space="preserve">ликие мюзиклы мира. Классика в </w:t>
            </w:r>
            <w:proofErr w:type="spellStart"/>
            <w:r w:rsidRPr="007B43DD">
              <w:rPr>
                <w:rFonts w:eastAsia="NewtonCSanPin-Regular" w:cstheme="minorHAnsi"/>
                <w:sz w:val="24"/>
                <w:szCs w:val="19"/>
              </w:rPr>
              <w:t>совре</w:t>
            </w:r>
            <w:proofErr w:type="spellEnd"/>
            <w:r w:rsidRPr="007B43DD">
              <w:rPr>
                <w:rFonts w:eastAsia="NewtonCSanPin-Regular" w:cstheme="minorHAnsi"/>
                <w:sz w:val="24"/>
                <w:szCs w:val="19"/>
              </w:rPr>
              <w:t>-</w:t>
            </w:r>
          </w:p>
          <w:p w:rsidR="001A5B76" w:rsidRPr="003C40CD" w:rsidRDefault="001A5B76" w:rsidP="007B43D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proofErr w:type="spellStart"/>
            <w:r w:rsidRPr="007B43DD">
              <w:rPr>
                <w:rFonts w:eastAsia="NewtonCSanPin-Regular" w:cstheme="minorHAnsi"/>
                <w:sz w:val="24"/>
                <w:szCs w:val="19"/>
              </w:rPr>
              <w:t>менной</w:t>
            </w:r>
            <w:proofErr w:type="spellEnd"/>
            <w:r w:rsidRPr="007B43DD">
              <w:rPr>
                <w:rFonts w:eastAsia="NewtonCSanPin-Regular" w:cstheme="minorHAnsi"/>
                <w:sz w:val="24"/>
                <w:szCs w:val="19"/>
              </w:rPr>
              <w:t xml:space="preserve"> обработке</w:t>
            </w:r>
            <w:r w:rsidRPr="007B43DD">
              <w:rPr>
                <w:rFonts w:ascii="Times New Roman" w:eastAsia="Calibri" w:hAnsi="Times New Roman" w:cs="Times New Roman"/>
                <w:i/>
                <w:iCs/>
                <w:color w:val="000000"/>
                <w:sz w:val="36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(постановка и решение учебных задач; рефлексия)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B76" w:rsidRPr="003C40CD" w:rsidRDefault="001A5B76" w:rsidP="003C40CD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Взаимодействие слова, музыки, сценического действия, хореографии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B76" w:rsidRPr="007B43DD" w:rsidRDefault="001A5B76" w:rsidP="001A5B7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Познакомятся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 популярными хитами из мюзиклов и </w:t>
            </w:r>
            <w:r>
              <w:rPr>
                <w:rFonts w:eastAsia="NewtonCSanPin-Regular" w:cstheme="minorHAnsi"/>
                <w:sz w:val="24"/>
                <w:szCs w:val="19"/>
              </w:rPr>
              <w:t>классикой</w:t>
            </w:r>
            <w:r w:rsidRPr="007B43DD">
              <w:rPr>
                <w:rFonts w:eastAsia="NewtonCSanPin-Regular" w:cstheme="minorHAnsi"/>
                <w:sz w:val="24"/>
                <w:szCs w:val="19"/>
              </w:rPr>
              <w:t xml:space="preserve"> в </w:t>
            </w:r>
            <w:proofErr w:type="spellStart"/>
            <w:r w:rsidRPr="007B43DD">
              <w:rPr>
                <w:rFonts w:eastAsia="NewtonCSanPin-Regular" w:cstheme="minorHAnsi"/>
                <w:sz w:val="24"/>
                <w:szCs w:val="19"/>
              </w:rPr>
              <w:t>совре</w:t>
            </w:r>
            <w:proofErr w:type="spellEnd"/>
            <w:r w:rsidRPr="007B43DD">
              <w:rPr>
                <w:rFonts w:eastAsia="NewtonCSanPin-Regular" w:cstheme="minorHAnsi"/>
                <w:sz w:val="24"/>
                <w:szCs w:val="19"/>
              </w:rPr>
              <w:t>-</w:t>
            </w:r>
          </w:p>
          <w:p w:rsidR="001A5B76" w:rsidRPr="003C40CD" w:rsidRDefault="001A5B76" w:rsidP="001A5B7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proofErr w:type="spellStart"/>
            <w:r w:rsidRPr="007B43DD">
              <w:rPr>
                <w:rFonts w:eastAsia="NewtonCSanPin-Regular" w:cstheme="minorHAnsi"/>
                <w:sz w:val="24"/>
                <w:szCs w:val="19"/>
              </w:rPr>
              <w:t>менной</w:t>
            </w:r>
            <w:proofErr w:type="spellEnd"/>
            <w:r w:rsidRPr="007B43DD">
              <w:rPr>
                <w:rFonts w:eastAsia="NewtonCSanPin-Regular" w:cstheme="minorHAnsi"/>
                <w:sz w:val="24"/>
                <w:szCs w:val="19"/>
              </w:rPr>
              <w:t xml:space="preserve"> обработке</w:t>
            </w:r>
            <w:proofErr w:type="gramStart"/>
            <w:r w:rsidRPr="007B43DD">
              <w:rPr>
                <w:rFonts w:ascii="Times New Roman" w:eastAsia="Calibri" w:hAnsi="Times New Roman" w:cs="Times New Roman"/>
                <w:i/>
                <w:iCs/>
                <w:color w:val="000000"/>
                <w:sz w:val="36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>Н</w:t>
            </w:r>
            <w:proofErr w:type="gramEnd"/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>аучатся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: определять национальный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колорит народной музыки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B76" w:rsidRPr="003C40CD" w:rsidRDefault="001A5B76" w:rsidP="0071171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>Познавательные: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использовать общие приемы решения задач; ориентироваться в информационном материале учебника; добывать новые знания (информацию),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полученные из различных источников и разными способами.</w:t>
            </w:r>
          </w:p>
          <w:p w:rsidR="001A5B76" w:rsidRPr="003C40CD" w:rsidRDefault="001A5B76" w:rsidP="0071171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выполнять учебные действия в качестве слушателя; соотносить результат своей деятельности с целью и оценивать его.</w:t>
            </w:r>
          </w:p>
          <w:p w:rsidR="001A5B76" w:rsidRPr="003C40CD" w:rsidRDefault="001A5B76" w:rsidP="0071171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адекватно оценивать собственное поведение; воспринимать музыкальное произведение и мнение других людей о музыке. </w:t>
            </w:r>
          </w:p>
          <w:p w:rsidR="001A5B76" w:rsidRPr="003C40CD" w:rsidRDefault="001A5B76" w:rsidP="0071171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Личностные: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выражать эмоциональное содержание музыкальных произведений в исполнении, проявлять инициативу в художественно-творческой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деятельности; объяснять смысл своих оценок, мотивов, целей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B76" w:rsidRPr="003C40CD" w:rsidRDefault="001A5B76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Беседа. Слушание музыки. </w:t>
            </w:r>
          </w:p>
          <w:p w:rsidR="001A5B76" w:rsidRPr="003C40CD" w:rsidRDefault="001A5B76" w:rsidP="001A5B76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Вокально-хоровое интонирование и хоровое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пение.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5B76" w:rsidRPr="003C40CD" w:rsidRDefault="001A5B76" w:rsidP="0071171C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Составить программу концерта «Музыкальные хиты современности»</w:t>
            </w:r>
          </w:p>
        </w:tc>
      </w:tr>
      <w:tr w:rsidR="00EB69C4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EB69C4" w:rsidRPr="003C40CD" w:rsidRDefault="001A5B76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28-30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1A5B76" w:rsidRPr="001A5B76" w:rsidRDefault="001A5B76" w:rsidP="001A5B7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1A5B76">
              <w:rPr>
                <w:rFonts w:cstheme="minorHAnsi"/>
                <w:b/>
                <w:bCs/>
                <w:sz w:val="24"/>
                <w:szCs w:val="19"/>
              </w:rPr>
              <w:t xml:space="preserve">В концертном зале. </w:t>
            </w:r>
            <w:proofErr w:type="gramStart"/>
            <w:r w:rsidRPr="001A5B76">
              <w:rPr>
                <w:rFonts w:eastAsia="NewtonCSanPin-Regular" w:cstheme="minorHAnsi"/>
                <w:sz w:val="24"/>
                <w:szCs w:val="19"/>
              </w:rPr>
              <w:t>Симфония №7 (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«</w:t>
            </w:r>
            <w:proofErr w:type="spellStart"/>
            <w:r w:rsidRPr="001A5B76">
              <w:rPr>
                <w:rFonts w:ascii="Times New Roman" w:eastAsia="NewtonCSanPin-Regular" w:hAnsi="Times New Roman" w:cs="Times New Roman"/>
                <w:sz w:val="24"/>
                <w:szCs w:val="19"/>
              </w:rPr>
              <w:t>Ле</w:t>
            </w:r>
            <w:proofErr w:type="spellEnd"/>
            <w:r w:rsidRPr="001A5B76">
              <w:rPr>
                <w:rFonts w:eastAsia="NewtonCSanPin-Regular" w:cstheme="minorHAnsi"/>
                <w:sz w:val="24"/>
                <w:szCs w:val="19"/>
              </w:rPr>
              <w:t>-</w:t>
            </w:r>
            <w:proofErr w:type="gramEnd"/>
          </w:p>
          <w:p w:rsidR="001A5B76" w:rsidRPr="001A5B76" w:rsidRDefault="001A5B76" w:rsidP="001A5B7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proofErr w:type="spellStart"/>
            <w:proofErr w:type="gramStart"/>
            <w:r w:rsidRPr="001A5B76">
              <w:rPr>
                <w:rFonts w:eastAsia="NewtonCSanPin-Regular" w:cstheme="minorHAnsi"/>
                <w:sz w:val="24"/>
                <w:szCs w:val="19"/>
              </w:rPr>
              <w:t>Нинградская</w:t>
            </w:r>
            <w:proofErr w:type="spellEnd"/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»</w:t>
            </w:r>
            <w:r w:rsidRPr="001A5B76">
              <w:rPr>
                <w:rFonts w:eastAsia="NewtonCSanPin-Regular" w:cstheme="minorHAnsi"/>
                <w:sz w:val="24"/>
                <w:szCs w:val="19"/>
              </w:rPr>
              <w:t>) (фрагменты).</w:t>
            </w:r>
            <w:proofErr w:type="gramEnd"/>
            <w:r w:rsidRPr="001A5B76">
              <w:rPr>
                <w:rFonts w:eastAsia="NewtonCSanPin-Regular" w:cstheme="minorHAnsi"/>
                <w:sz w:val="24"/>
                <w:szCs w:val="19"/>
              </w:rPr>
              <w:t xml:space="preserve"> Д. </w:t>
            </w:r>
            <w:proofErr w:type="spellStart"/>
            <w:r w:rsidRPr="001A5B76">
              <w:rPr>
                <w:rFonts w:eastAsia="NewtonCSanPin-Regular" w:cstheme="minorHAnsi"/>
                <w:sz w:val="24"/>
                <w:szCs w:val="19"/>
              </w:rPr>
              <w:t>Шостако</w:t>
            </w:r>
            <w:proofErr w:type="spellEnd"/>
            <w:r w:rsidRPr="001A5B76">
              <w:rPr>
                <w:rFonts w:eastAsia="NewtonCSanPin-Regular" w:cstheme="minorHAnsi"/>
                <w:sz w:val="24"/>
                <w:szCs w:val="19"/>
              </w:rPr>
              <w:t>-</w:t>
            </w:r>
          </w:p>
          <w:p w:rsidR="00EB69C4" w:rsidRPr="001A5B76" w:rsidRDefault="001A5B76" w:rsidP="001A5B7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proofErr w:type="spellStart"/>
            <w:r w:rsidRPr="001A5B76">
              <w:rPr>
                <w:rFonts w:eastAsia="NewtonCSanPin-Regular" w:cstheme="minorHAnsi"/>
                <w:sz w:val="24"/>
                <w:szCs w:val="19"/>
              </w:rPr>
              <w:t>вич</w:t>
            </w:r>
            <w:proofErr w:type="spellEnd"/>
            <w:r w:rsidRPr="001A5B76">
              <w:rPr>
                <w:rFonts w:eastAsia="NewtonCSanPin-Regular" w:cstheme="minorHAnsi"/>
                <w:sz w:val="24"/>
                <w:szCs w:val="19"/>
              </w:rPr>
              <w:t xml:space="preserve">. Литературные страницы. 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«</w:t>
            </w:r>
            <w:r w:rsidRPr="001A5B76">
              <w:rPr>
                <w:rFonts w:ascii="Times New Roman" w:eastAsia="NewtonCSanPin-Regular" w:hAnsi="Times New Roman" w:cs="Times New Roman"/>
                <w:sz w:val="24"/>
                <w:szCs w:val="19"/>
              </w:rPr>
              <w:t>Письмо</w:t>
            </w:r>
            <w:r w:rsidRPr="001A5B76">
              <w:rPr>
                <w:rFonts w:eastAsia="NewtonCSanPin-Regular" w:cstheme="minorHAnsi"/>
                <w:sz w:val="24"/>
                <w:szCs w:val="19"/>
              </w:rPr>
              <w:t xml:space="preserve"> к</w:t>
            </w:r>
            <w:r>
              <w:rPr>
                <w:rFonts w:eastAsia="NewtonCSanPin-Regular" w:cstheme="minorHAnsi"/>
                <w:sz w:val="24"/>
                <w:szCs w:val="19"/>
              </w:rPr>
              <w:t xml:space="preserve"> </w:t>
            </w:r>
            <w:r w:rsidRPr="001A5B76">
              <w:rPr>
                <w:rFonts w:eastAsia="NewtonCSanPin-Regular" w:cstheme="minorHAnsi"/>
                <w:sz w:val="24"/>
                <w:szCs w:val="19"/>
              </w:rPr>
              <w:t>Богу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»</w:t>
            </w:r>
            <w:r w:rsidRPr="001A5B76">
              <w:rPr>
                <w:rFonts w:eastAsia="NewtonCSanPin-Regular" w:cstheme="minorHAnsi"/>
                <w:sz w:val="24"/>
                <w:szCs w:val="19"/>
              </w:rPr>
              <w:t xml:space="preserve"> неизвестного солдата</w:t>
            </w:r>
            <w:r w:rsidRPr="001A5B76">
              <w:rPr>
                <w:rFonts w:eastAsia="Calibri" w:cstheme="minorHAnsi"/>
                <w:i/>
                <w:iCs/>
                <w:color w:val="000000"/>
                <w:sz w:val="36"/>
                <w:szCs w:val="24"/>
                <w:lang w:val="x-none" w:eastAsia="en-US"/>
              </w:rPr>
              <w:t xml:space="preserve"> </w:t>
            </w:r>
            <w:r w:rsidR="00EB69C4"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(усвоение новых знаний)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91022" w:rsidRPr="001A5B76" w:rsidRDefault="00EB69C4" w:rsidP="00F9102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Знакомство с симфонической картиной </w:t>
            </w:r>
            <w:r w:rsidR="00F91022" w:rsidRPr="001A5B76">
              <w:rPr>
                <w:rFonts w:eastAsia="NewtonCSanPin-Regular" w:cstheme="minorHAnsi"/>
                <w:sz w:val="24"/>
                <w:szCs w:val="19"/>
              </w:rPr>
              <w:t>Симфония №7 (</w:t>
            </w:r>
            <w:r w:rsidR="00F91022">
              <w:rPr>
                <w:rFonts w:ascii="Cambria Math" w:eastAsia="NewtonCSanPin-Regular" w:hAnsi="Cambria Math" w:cs="Cambria Math"/>
                <w:sz w:val="24"/>
                <w:szCs w:val="19"/>
              </w:rPr>
              <w:t>«</w:t>
            </w:r>
            <w:r w:rsidR="00F91022" w:rsidRPr="001A5B76">
              <w:rPr>
                <w:rFonts w:ascii="Times New Roman" w:eastAsia="NewtonCSanPin-Regular" w:hAnsi="Times New Roman" w:cs="Times New Roman"/>
                <w:sz w:val="24"/>
                <w:szCs w:val="19"/>
              </w:rPr>
              <w:t>Ле</w:t>
            </w:r>
            <w:r w:rsidR="00F91022">
              <w:rPr>
                <w:rFonts w:eastAsia="NewtonCSanPin-Regular" w:cstheme="minorHAnsi"/>
                <w:sz w:val="24"/>
                <w:szCs w:val="19"/>
              </w:rPr>
              <w:t>н</w:t>
            </w:r>
            <w:r w:rsidR="00F91022" w:rsidRPr="001A5B76">
              <w:rPr>
                <w:rFonts w:eastAsia="NewtonCSanPin-Regular" w:cstheme="minorHAnsi"/>
                <w:sz w:val="24"/>
                <w:szCs w:val="19"/>
              </w:rPr>
              <w:t>инградская</w:t>
            </w:r>
            <w:r w:rsidR="00F91022">
              <w:rPr>
                <w:rFonts w:ascii="Cambria Math" w:eastAsia="NewtonCSanPin-Regular" w:hAnsi="Cambria Math" w:cs="Cambria Math"/>
                <w:sz w:val="24"/>
                <w:szCs w:val="19"/>
              </w:rPr>
              <w:t>»</w:t>
            </w:r>
            <w:r w:rsidR="00F91022" w:rsidRPr="001A5B76">
              <w:rPr>
                <w:rFonts w:eastAsia="NewtonCSanPin-Regular" w:cstheme="minorHAnsi"/>
                <w:sz w:val="24"/>
                <w:szCs w:val="19"/>
              </w:rPr>
              <w:t>) Д</w:t>
            </w:r>
            <w:r w:rsidR="00F91022">
              <w:rPr>
                <w:rFonts w:eastAsia="NewtonCSanPin-Regular" w:cstheme="minorHAnsi"/>
                <w:sz w:val="24"/>
                <w:szCs w:val="19"/>
              </w:rPr>
              <w:t xml:space="preserve">. </w:t>
            </w:r>
            <w:proofErr w:type="spellStart"/>
            <w:r w:rsidR="00F91022" w:rsidRPr="001A5B76">
              <w:rPr>
                <w:rFonts w:eastAsia="NewtonCSanPin-Regular" w:cstheme="minorHAnsi"/>
                <w:sz w:val="24"/>
                <w:szCs w:val="19"/>
              </w:rPr>
              <w:t>Шостако</w:t>
            </w:r>
            <w:proofErr w:type="spellEnd"/>
            <w:r w:rsidR="00F91022" w:rsidRPr="001A5B76">
              <w:rPr>
                <w:rFonts w:eastAsia="NewtonCSanPin-Regular" w:cstheme="minorHAnsi"/>
                <w:sz w:val="24"/>
                <w:szCs w:val="19"/>
              </w:rPr>
              <w:t>-</w:t>
            </w:r>
          </w:p>
          <w:p w:rsidR="00EB69C4" w:rsidRPr="00F91022" w:rsidRDefault="00F91022" w:rsidP="00F9102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NewtonCSanPin-Regular" w:cstheme="minorHAnsi"/>
                <w:sz w:val="24"/>
                <w:szCs w:val="19"/>
              </w:rPr>
            </w:pPr>
            <w:proofErr w:type="spellStart"/>
            <w:r w:rsidRPr="001A5B76">
              <w:rPr>
                <w:rFonts w:eastAsia="NewtonCSanPin-Regular" w:cstheme="minorHAnsi"/>
                <w:sz w:val="24"/>
                <w:szCs w:val="19"/>
              </w:rPr>
              <w:t>вич</w:t>
            </w:r>
            <w:r>
              <w:rPr>
                <w:rFonts w:eastAsia="NewtonCSanPin-Regular" w:cstheme="minorHAnsi"/>
                <w:sz w:val="24"/>
                <w:szCs w:val="19"/>
              </w:rPr>
              <w:t>а</w:t>
            </w:r>
            <w:proofErr w:type="spellEnd"/>
            <w:r w:rsidRPr="001A5B76">
              <w:rPr>
                <w:rFonts w:eastAsia="NewtonCSanPin-Regular" w:cstheme="minorHAnsi"/>
                <w:sz w:val="24"/>
                <w:szCs w:val="19"/>
              </w:rPr>
              <w:t>.</w:t>
            </w:r>
          </w:p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Живописность музыкальных образов симфонической картины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</w:p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Познакомятся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с</w:t>
            </w: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понятиями:</w:t>
            </w: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3C40CD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val="x-none" w:eastAsia="en-US"/>
              </w:rPr>
              <w:t>импрессионизм, программная музыка, симфоническая картина.</w:t>
            </w:r>
          </w:p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>Научатся:</w:t>
            </w:r>
          </w:p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– определять форму пьесы;</w:t>
            </w:r>
          </w:p>
          <w:p w:rsidR="00EB69C4" w:rsidRPr="00F91022" w:rsidRDefault="00EB69C4" w:rsidP="00F910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– выявлять связи в средствах выразительности музыки и </w:t>
            </w:r>
            <w:r w:rsidR="00F9102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литературы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Познавательные: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осуществлять поиск информации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br/>
              <w:t>(в разных источниках), расширяющей и дополняющей знания о симфонии.</w:t>
            </w:r>
          </w:p>
          <w:p w:rsidR="00EB69C4" w:rsidRPr="008B1E67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Регулятивные: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выполнять учебные действия в качестве слушателя, самостоятельно  определят</w:t>
            </w:r>
            <w:r w:rsidR="008B1E6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ь основные темы </w:t>
            </w:r>
          </w:p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t>Коммуникативные: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адекватно оценивать собственное поведение; воспринимать музыкальное произведение и мнение других людей о музыке. </w:t>
            </w:r>
          </w:p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x-none" w:eastAsia="en-US"/>
              </w:rPr>
              <w:lastRenderedPageBreak/>
              <w:t>Личностные: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иметь мотивацию к учебной деятельности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Слушание музыки. </w:t>
            </w:r>
          </w:p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Хоровое пение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69C4" w:rsidRPr="003C40CD" w:rsidRDefault="00EB69C4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EB69C4" w:rsidRPr="003C40CD" w:rsidRDefault="000F2489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0F2489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Подготовить сообщение на тему «Можем ли мы увидеть музыку».</w:t>
            </w:r>
          </w:p>
        </w:tc>
      </w:tr>
      <w:tr w:rsidR="00A00F4C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4C" w:rsidRPr="003C40CD" w:rsidRDefault="00A00F4C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4C" w:rsidRPr="003C40CD" w:rsidRDefault="00A00F4C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4C" w:rsidRDefault="00A00F4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7CC3">
              <w:rPr>
                <w:b/>
                <w:lang w:eastAsia="en-US"/>
              </w:rPr>
              <w:t>Музыка в храмовом синтезе искусств</w:t>
            </w:r>
            <w:r>
              <w:rPr>
                <w:lang w:eastAsia="en-US"/>
              </w:rPr>
              <w:t>. Свет фресок Дионисия –</w:t>
            </w:r>
            <w:r w:rsidR="0046174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миру.</w:t>
            </w:r>
          </w:p>
          <w:p w:rsidR="00A00F4C" w:rsidRDefault="00A00F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4C" w:rsidRPr="003C40CD" w:rsidRDefault="00572A63" w:rsidP="003C40CD">
            <w:pPr>
              <w:tabs>
                <w:tab w:val="left" w:pos="765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572A6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 основе профессиональной музыки лежат народные истоки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.</w:t>
            </w:r>
            <w:r w:rsidRPr="00572A6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Сходство и различие художественного воплощения образов фресковой живописи в музыке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A63" w:rsidRPr="00572A63" w:rsidRDefault="00572A63" w:rsidP="00572A6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572A6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Познакомятся </w:t>
            </w:r>
            <w:r w:rsidRPr="00572A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с</w:t>
            </w:r>
            <w:r w:rsidRPr="00572A6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572A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местом и значением колокольных звонов в жизни человека. </w:t>
            </w:r>
            <w:r w:rsidRPr="00572A6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t>Узнают,</w:t>
            </w:r>
            <w:r w:rsidRPr="00572A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как называется праздничный колокольный перезвон.</w:t>
            </w:r>
          </w:p>
          <w:p w:rsidR="00A00F4C" w:rsidRPr="003C40CD" w:rsidRDefault="00572A63" w:rsidP="00572A6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572A6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lang w:eastAsia="en-US"/>
              </w:rPr>
              <w:t>Научатся</w:t>
            </w:r>
            <w:r w:rsidRPr="00572A63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проводить интонационно-образный анализ музыки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4C" w:rsidRDefault="00A00F4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Познавательные: </w:t>
            </w:r>
            <w:r>
              <w:rPr>
                <w:lang w:eastAsia="en-US"/>
              </w:rPr>
              <w:t xml:space="preserve">Рассуждать о значении колокольных звонов и </w:t>
            </w:r>
            <w:proofErr w:type="spellStart"/>
            <w:r>
              <w:rPr>
                <w:lang w:eastAsia="en-US"/>
              </w:rPr>
              <w:t>колокольности</w:t>
            </w:r>
            <w:proofErr w:type="spellEnd"/>
            <w:r>
              <w:rPr>
                <w:lang w:eastAsia="en-US"/>
              </w:rPr>
              <w:t xml:space="preserve"> в музыке русских композиторов. Сопоставлять выразительные особенности языка музыки, живописи, иконы, фрески, скульптуры.</w:t>
            </w:r>
          </w:p>
          <w:p w:rsidR="00A00F4C" w:rsidRDefault="00A00F4C">
            <w:pPr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Регулятивные: </w:t>
            </w:r>
            <w:r>
              <w:rPr>
                <w:lang w:eastAsia="en-US"/>
              </w:rPr>
              <w:t>Сравнивать музыкальные образы народных и церковных праздников. Выполнять творческие задания из рабочей тетради.</w:t>
            </w:r>
          </w:p>
          <w:p w:rsidR="00A00F4C" w:rsidRDefault="00A00F4C">
            <w:pPr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Коммуникативные: </w:t>
            </w:r>
            <w:r>
              <w:rPr>
                <w:lang w:eastAsia="en-US"/>
              </w:rPr>
              <w:t xml:space="preserve">Сочинять мелодии на поэтические тексты. </w:t>
            </w:r>
          </w:p>
          <w:p w:rsidR="00A00F4C" w:rsidRDefault="00A00F4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Личностные: </w:t>
            </w:r>
            <w:r>
              <w:rPr>
                <w:lang w:eastAsia="en-US"/>
              </w:rPr>
              <w:t xml:space="preserve">Осуществлять собственный </w:t>
            </w:r>
            <w:r>
              <w:rPr>
                <w:lang w:eastAsia="en-US"/>
              </w:rPr>
              <w:lastRenderedPageBreak/>
              <w:t>музыкально – исполнительский замысел в пении и разного рода импровизациях.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0F4C" w:rsidRPr="003C40CD" w:rsidRDefault="00A00F4C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Слушание музыки. </w:t>
            </w:r>
          </w:p>
          <w:p w:rsidR="00A00F4C" w:rsidRPr="003C40CD" w:rsidRDefault="00A00F4C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Хоровое пение.</w:t>
            </w:r>
          </w:p>
          <w:p w:rsidR="00A00F4C" w:rsidRPr="003C40CD" w:rsidRDefault="00A00F4C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A63" w:rsidRPr="00572A63" w:rsidRDefault="00572A63" w:rsidP="00572A6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572A6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Подобрать иллюстрации на тему «Фресковая живопись».</w:t>
            </w:r>
          </w:p>
          <w:p w:rsidR="00A00F4C" w:rsidRPr="003C40CD" w:rsidRDefault="00A00F4C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</w:tr>
      <w:tr w:rsidR="00F05731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Pr="003C40CD" w:rsidRDefault="00F05731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Pr="003C40CD" w:rsidRDefault="00F05731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5731" w:rsidRPr="003C40CD" w:rsidRDefault="00F05731" w:rsidP="003C40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Default="00F0573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Неизвестный </w:t>
            </w:r>
            <w:proofErr w:type="spellStart"/>
            <w:r>
              <w:rPr>
                <w:lang w:eastAsia="en-US"/>
              </w:rPr>
              <w:t>Г.Свиридов</w:t>
            </w:r>
            <w:proofErr w:type="spellEnd"/>
            <w:r>
              <w:rPr>
                <w:lang w:eastAsia="en-US"/>
              </w:rPr>
              <w:t>: песнопения и молитвы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Pr="00F05731" w:rsidRDefault="00F05731" w:rsidP="00F0573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F057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Значимость музыки в </w:t>
            </w:r>
            <w:r w:rsidR="00357CD7">
              <w:rPr>
                <w:lang w:eastAsia="en-US"/>
              </w:rPr>
              <w:t>песнопениях и молитвах</w:t>
            </w:r>
            <w:r w:rsidR="00357CD7" w:rsidRPr="00F057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  <w:r w:rsidRPr="00F057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национальное своеобразие музыки </w:t>
            </w:r>
          </w:p>
          <w:p w:rsidR="00F05731" w:rsidRPr="00F05731" w:rsidRDefault="00F05731" w:rsidP="00F0573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F057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в творчестве русского </w:t>
            </w:r>
          </w:p>
          <w:p w:rsidR="00F05731" w:rsidRDefault="00F05731" w:rsidP="00F05731">
            <w:pPr>
              <w:pStyle w:val="ParagraphStyle"/>
              <w:tabs>
                <w:tab w:val="left" w:pos="765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 w:rsidRPr="00F05731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ru-RU"/>
              </w:rPr>
              <w:t>(Г. В. Свиридов)</w:t>
            </w: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Default="00F05731" w:rsidP="00F0573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Узнают, </w:t>
            </w:r>
            <w:r>
              <w:rPr>
                <w:rFonts w:ascii="Times New Roman" w:hAnsi="Times New Roman" w:cs="Times New Roman"/>
                <w:color w:val="000000"/>
              </w:rPr>
              <w:t>что благодаря музыке появились многие произведения литературы.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Познакомятся 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основными событиями из жизни и творчества композиторов, 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Default="00F05731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b/>
                <w:lang w:eastAsia="en-US"/>
              </w:rPr>
              <w:t xml:space="preserve">Познавательные: </w:t>
            </w:r>
          </w:p>
          <w:p w:rsidR="00F05731" w:rsidRDefault="00F05731">
            <w:pPr>
              <w:rPr>
                <w:lang w:eastAsia="en-US"/>
              </w:rPr>
            </w:pPr>
            <w:r>
              <w:rPr>
                <w:lang w:eastAsia="en-US"/>
              </w:rPr>
              <w:t>Актуализировать музыкальный опыт, связанный с образами духовной музыки</w:t>
            </w:r>
          </w:p>
          <w:p w:rsidR="00F05731" w:rsidRDefault="00F0573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уделить внимание</w:t>
            </w:r>
            <w:proofErr w:type="gramEnd"/>
            <w:r>
              <w:rPr>
                <w:lang w:eastAsia="en-US"/>
              </w:rPr>
              <w:t xml:space="preserve"> на различные выразительные средства (минорный лад, напряженные интонации, ровный спокойный ритм…)</w:t>
            </w:r>
          </w:p>
          <w:p w:rsidR="00F05731" w:rsidRDefault="00F05731">
            <w:pPr>
              <w:rPr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Коммуникативные</w:t>
            </w:r>
            <w:proofErr w:type="gramEnd"/>
            <w:r>
              <w:rPr>
                <w:b/>
                <w:lang w:eastAsia="en-US"/>
              </w:rPr>
              <w:t>:</w:t>
            </w:r>
            <w:r>
              <w:rPr>
                <w:lang w:eastAsia="en-US"/>
              </w:rPr>
              <w:t xml:space="preserve"> прослушивание произведений Свиридова</w:t>
            </w:r>
          </w:p>
          <w:p w:rsidR="00F05731" w:rsidRDefault="00F057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b/>
                <w:lang w:eastAsia="en-US"/>
              </w:rPr>
              <w:t>Личностные:</w:t>
            </w:r>
            <w:r>
              <w:rPr>
                <w:lang w:eastAsia="en-US"/>
              </w:rPr>
              <w:t xml:space="preserve"> восприятие духовной музыки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Pr="003C40CD" w:rsidRDefault="00F05731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F05731" w:rsidRPr="003C40CD" w:rsidRDefault="00F05731" w:rsidP="003C40CD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Слушание музыки. </w:t>
            </w:r>
          </w:p>
          <w:p w:rsidR="00F05731" w:rsidRPr="003C40CD" w:rsidRDefault="00F05731" w:rsidP="00F0573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Хоровое пение. 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5731" w:rsidRDefault="00F05731" w:rsidP="0071171C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Послушать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F05731" w:rsidRPr="00F05731" w:rsidRDefault="00F05731" w:rsidP="00F05731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зыкальные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</w:rPr>
              <w:t>произведени</w:t>
            </w:r>
            <w:r>
              <w:rPr>
                <w:rFonts w:asciiTheme="minorHAnsi" w:hAnsiTheme="minorHAnsi" w:cstheme="minorHAnsi"/>
                <w:lang w:val="ru-RU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 xml:space="preserve"> Г. В. Свиридова </w:t>
            </w:r>
          </w:p>
        </w:tc>
      </w:tr>
      <w:tr w:rsidR="00357CD7" w:rsidRPr="003C40CD" w:rsidTr="00657CC3">
        <w:trPr>
          <w:trHeight w:val="15"/>
          <w:jc w:val="center"/>
        </w:trPr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D7" w:rsidRPr="003C40CD" w:rsidRDefault="00357CD7" w:rsidP="00357CD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D7" w:rsidRDefault="00357CD7" w:rsidP="00357CD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357CD7" w:rsidRPr="003C40CD" w:rsidRDefault="00357CD7" w:rsidP="00357CD7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  <w:r w:rsidR="008B1E6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-34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D7" w:rsidRPr="00357CD7" w:rsidRDefault="00357CD7" w:rsidP="00357C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CSanPin-Regular" w:hAnsi="Times New Roman" w:cs="Times New Roman"/>
                <w:sz w:val="24"/>
                <w:szCs w:val="19"/>
              </w:rPr>
            </w:pPr>
            <w:proofErr w:type="gramStart"/>
            <w:r w:rsidRPr="008B1E67">
              <w:rPr>
                <w:b/>
                <w:lang w:eastAsia="en-US"/>
              </w:rPr>
              <w:t xml:space="preserve">Музыкальные завещания </w:t>
            </w:r>
            <w:r w:rsidRPr="008B1E67">
              <w:rPr>
                <w:b/>
                <w:lang w:eastAsia="en-US"/>
              </w:rPr>
              <w:lastRenderedPageBreak/>
              <w:t>потомкам</w:t>
            </w:r>
            <w:r>
              <w:rPr>
                <w:lang w:eastAsia="en-US"/>
              </w:rPr>
              <w:t xml:space="preserve"> </w:t>
            </w:r>
            <w:r w:rsidRPr="00357CD7">
              <w:rPr>
                <w:rFonts w:ascii="Times New Roman" w:eastAsia="NewtonCSanPin-Regular" w:hAnsi="Times New Roman" w:cs="Times New Roman"/>
                <w:sz w:val="24"/>
                <w:szCs w:val="19"/>
              </w:rPr>
              <w:t>(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«</w:t>
            </w:r>
            <w:proofErr w:type="spellStart"/>
            <w:r w:rsidRPr="00357CD7">
              <w:rPr>
                <w:rFonts w:ascii="Times New Roman" w:eastAsia="NewtonCSanPin-Regular" w:hAnsi="Times New Roman" w:cs="Times New Roman"/>
                <w:sz w:val="24"/>
                <w:szCs w:val="19"/>
              </w:rPr>
              <w:t>Гейлигенштадтское</w:t>
            </w:r>
            <w:proofErr w:type="spellEnd"/>
            <w:r w:rsidRPr="00357CD7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завещание Л. Бет</w:t>
            </w:r>
            <w:r>
              <w:rPr>
                <w:rFonts w:ascii="Times New Roman" w:eastAsia="NewtonCSanPin-Regular" w:hAnsi="Times New Roman" w:cs="Times New Roman"/>
                <w:sz w:val="24"/>
                <w:szCs w:val="19"/>
              </w:rPr>
              <w:t>х</w:t>
            </w:r>
            <w:r w:rsidRPr="00357CD7">
              <w:rPr>
                <w:rFonts w:ascii="Times New Roman" w:eastAsia="NewtonCSanPin-Regular" w:hAnsi="Times New Roman" w:cs="Times New Roman"/>
                <w:sz w:val="24"/>
                <w:szCs w:val="19"/>
              </w:rPr>
              <w:t>овена</w:t>
            </w:r>
            <w:r>
              <w:rPr>
                <w:rFonts w:ascii="Cambria Math" w:eastAsia="NewtonCSanPin-Regular" w:hAnsi="Cambria Math" w:cs="Cambria Math"/>
                <w:sz w:val="24"/>
                <w:szCs w:val="19"/>
              </w:rPr>
              <w:t>»</w:t>
            </w:r>
            <w:r w:rsidRPr="00357CD7">
              <w:rPr>
                <w:rFonts w:ascii="Times New Roman" w:eastAsia="NewtonCSanPin-Regular" w:hAnsi="Times New Roman" w:cs="Times New Roman"/>
                <w:sz w:val="24"/>
                <w:szCs w:val="19"/>
              </w:rPr>
              <w:t>.</w:t>
            </w:r>
            <w:proofErr w:type="gramEnd"/>
            <w:r w:rsidRPr="00357CD7">
              <w:rPr>
                <w:rFonts w:ascii="Times New Roman" w:eastAsia="NewtonCSanPin-Regular" w:hAnsi="Times New Roman" w:cs="Times New Roman"/>
                <w:sz w:val="24"/>
                <w:szCs w:val="19"/>
              </w:rPr>
              <w:t xml:space="preserve"> </w:t>
            </w:r>
            <w:proofErr w:type="gramStart"/>
            <w:r w:rsidRPr="00357CD7">
              <w:rPr>
                <w:rFonts w:ascii="Times New Roman" w:eastAsia="NewtonCSanPin-Regular" w:hAnsi="Times New Roman" w:cs="Times New Roman"/>
                <w:sz w:val="24"/>
                <w:szCs w:val="19"/>
              </w:rPr>
              <w:t>Р. Щедрин)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0D8D" w:rsidRPr="00350D8D" w:rsidRDefault="008B1E67" w:rsidP="00350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Знакомство с</w:t>
            </w:r>
            <w:r w:rsidRPr="0035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симфоническим</w:t>
            </w:r>
            <w:r w:rsidR="00350D8D" w:rsidRPr="0035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0D8D" w:rsidRPr="00350D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фрагмент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="00350D8D" w:rsidRPr="0035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 оркестра "</w:t>
            </w:r>
            <w:proofErr w:type="spellStart"/>
            <w:r w:rsidR="00350D8D" w:rsidRPr="00350D8D">
              <w:rPr>
                <w:rFonts w:ascii="Times New Roman" w:eastAsia="Times New Roman" w:hAnsi="Times New Roman" w:cs="Times New Roman"/>
                <w:sz w:val="24"/>
                <w:szCs w:val="24"/>
              </w:rPr>
              <w:t>Гейлигенштадтское</w:t>
            </w:r>
            <w:proofErr w:type="spellEnd"/>
            <w:r w:rsidR="00350D8D" w:rsidRPr="0035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завещание Бетховена" (2008)</w:t>
            </w:r>
            <w:r w:rsidR="00350D8D" w:rsidRPr="00350D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50D8D" w:rsidRPr="00350D8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57CD7" w:rsidRPr="00357CD7" w:rsidRDefault="00357CD7" w:rsidP="00357CD7">
            <w:pPr>
              <w:pStyle w:val="ParagraphStyle"/>
              <w:tabs>
                <w:tab w:val="left" w:pos="765"/>
              </w:tabs>
              <w:spacing w:line="252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E67" w:rsidRPr="003C40CD" w:rsidRDefault="008B1E67" w:rsidP="008B1E6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x-none" w:eastAsia="en-US"/>
              </w:rPr>
              <w:lastRenderedPageBreak/>
              <w:t>Научатся: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 </w:t>
            </w:r>
          </w:p>
          <w:p w:rsidR="008B1E67" w:rsidRPr="003C40CD" w:rsidRDefault="008B1E67" w:rsidP="008B1E6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 xml:space="preserve">– передавать свои </w:t>
            </w: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музыкальные впечатления в устной и письменной форме; </w:t>
            </w:r>
          </w:p>
          <w:p w:rsidR="00357CD7" w:rsidRPr="003C40CD" w:rsidRDefault="008B1E67" w:rsidP="008B1E6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– проявлять творческую инициативу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D7" w:rsidRDefault="00357CD7" w:rsidP="00357CD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планировать свою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учебную деятельность.</w:t>
            </w:r>
          </w:p>
          <w:p w:rsidR="00357CD7" w:rsidRDefault="00357CD7" w:rsidP="00357CD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ориентироваться в разнообразии способов решения задач.</w:t>
            </w:r>
          </w:p>
          <w:p w:rsidR="00357CD7" w:rsidRDefault="00357CD7" w:rsidP="00357CD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сотрудничать с учителем, одноклассниками, отвечать на вопросы, делать выводы.</w:t>
            </w:r>
          </w:p>
          <w:p w:rsidR="00357CD7" w:rsidRDefault="00357CD7" w:rsidP="00357CD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развивать музыкально-эстетическое чувство, проявляющееся в эмоционально-ценностном отношении к искусству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D7" w:rsidRPr="003C40CD" w:rsidRDefault="00357CD7" w:rsidP="00357CD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 xml:space="preserve">Слушание музыки. </w:t>
            </w:r>
          </w:p>
          <w:p w:rsidR="00357CD7" w:rsidRPr="003C40CD" w:rsidRDefault="00357CD7" w:rsidP="00357CD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lastRenderedPageBreak/>
              <w:t>Хоровое пение.</w:t>
            </w:r>
          </w:p>
          <w:p w:rsidR="00357CD7" w:rsidRPr="003C40CD" w:rsidRDefault="00357CD7" w:rsidP="00357CD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</w:pPr>
            <w:r w:rsidRPr="003C40C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x-none" w:eastAsia="en-US"/>
              </w:rPr>
              <w:t>Интонационно-образный анализ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CD7" w:rsidRPr="00357CD7" w:rsidRDefault="00461749" w:rsidP="00461749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461749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 xml:space="preserve">Записать свои эмоциональные </w:t>
            </w:r>
            <w:r w:rsidRPr="00461749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 xml:space="preserve">впечатления от встречи </w:t>
            </w:r>
            <w:r w:rsidRPr="00350D8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35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 оркестра "</w:t>
            </w:r>
            <w:proofErr w:type="spellStart"/>
            <w:r w:rsidRPr="00350D8D">
              <w:rPr>
                <w:rFonts w:ascii="Times New Roman" w:eastAsia="Times New Roman" w:hAnsi="Times New Roman" w:cs="Times New Roman"/>
                <w:sz w:val="24"/>
                <w:szCs w:val="24"/>
              </w:rPr>
              <w:t>Гейлигенштадтское</w:t>
            </w:r>
            <w:proofErr w:type="spellEnd"/>
            <w:r w:rsidRPr="00350D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завещание Бетховена" </w:t>
            </w:r>
            <w:r w:rsidRPr="00461749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 творческую тетрадь</w:t>
            </w:r>
          </w:p>
        </w:tc>
      </w:tr>
    </w:tbl>
    <w:p w:rsidR="002247EC" w:rsidRDefault="002247EC" w:rsidP="002247EC">
      <w:pPr>
        <w:shd w:val="clear" w:color="auto" w:fill="FFFFFF"/>
        <w:spacing w:after="120" w:line="240" w:lineRule="auto"/>
        <w:ind w:right="300"/>
        <w:jc w:val="both"/>
        <w:textAlignment w:val="baseline"/>
        <w:rPr>
          <w:rFonts w:eastAsia="Times New Roman" w:cstheme="minorHAnsi"/>
          <w:sz w:val="28"/>
          <w:szCs w:val="28"/>
        </w:rPr>
      </w:pPr>
    </w:p>
    <w:p w:rsidR="002247EC" w:rsidRDefault="002247EC" w:rsidP="002247EC">
      <w:pPr>
        <w:shd w:val="clear" w:color="auto" w:fill="FFFFFF"/>
        <w:spacing w:after="120" w:line="240" w:lineRule="auto"/>
        <w:ind w:right="300"/>
        <w:jc w:val="both"/>
        <w:textAlignment w:val="baseline"/>
        <w:rPr>
          <w:rFonts w:eastAsia="Times New Roman" w:cstheme="minorHAnsi"/>
          <w:sz w:val="28"/>
          <w:szCs w:val="28"/>
        </w:rPr>
      </w:pPr>
    </w:p>
    <w:p w:rsidR="002247EC" w:rsidRDefault="002247EC" w:rsidP="002247EC">
      <w:pPr>
        <w:shd w:val="clear" w:color="auto" w:fill="FFFFFF"/>
        <w:spacing w:after="120" w:line="240" w:lineRule="auto"/>
        <w:ind w:right="300"/>
        <w:jc w:val="both"/>
        <w:textAlignment w:val="baseline"/>
        <w:rPr>
          <w:rFonts w:eastAsia="Times New Roman" w:cstheme="minorHAnsi"/>
          <w:sz w:val="28"/>
          <w:szCs w:val="28"/>
        </w:rPr>
      </w:pPr>
    </w:p>
    <w:p w:rsidR="002247EC" w:rsidRPr="002247EC" w:rsidRDefault="002247EC" w:rsidP="002247EC">
      <w:pPr>
        <w:shd w:val="clear" w:color="auto" w:fill="FFFFFF"/>
        <w:spacing w:after="120" w:line="240" w:lineRule="auto"/>
        <w:ind w:right="300"/>
        <w:jc w:val="center"/>
        <w:textAlignment w:val="baseline"/>
        <w:rPr>
          <w:rFonts w:eastAsia="Times New Roman" w:cstheme="minorHAnsi"/>
          <w:b/>
          <w:sz w:val="28"/>
          <w:szCs w:val="28"/>
        </w:rPr>
      </w:pPr>
    </w:p>
    <w:p w:rsidR="001F7C22" w:rsidRPr="001F7C22" w:rsidRDefault="001F7C22" w:rsidP="001F7C22">
      <w:pPr>
        <w:rPr>
          <w:rFonts w:ascii="Calibri" w:eastAsia="Calibri" w:hAnsi="Calibri" w:cs="Times New Roman"/>
          <w:lang w:val="x-none" w:eastAsia="en-US"/>
        </w:rPr>
      </w:pPr>
    </w:p>
    <w:p w:rsidR="001F7C22" w:rsidRPr="001F7C22" w:rsidRDefault="001F7C22" w:rsidP="001F7C22">
      <w:pPr>
        <w:autoSpaceDE w:val="0"/>
        <w:autoSpaceDN w:val="0"/>
        <w:adjustRightInd w:val="0"/>
        <w:spacing w:before="150" w:after="75" w:line="264" w:lineRule="auto"/>
        <w:jc w:val="center"/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val="x-none" w:eastAsia="en-US"/>
        </w:rPr>
      </w:pPr>
      <w:r w:rsidRPr="001F7C22"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  <w:lang w:val="x-none" w:eastAsia="en-US"/>
        </w:rPr>
        <w:t>Описание материально-технической базы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  <w:lastRenderedPageBreak/>
        <w:t>Печатные средства обучения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  <w:t>Для учителя: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1. </w:t>
      </w:r>
      <w:proofErr w:type="spellStart"/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Золина</w:t>
      </w:r>
      <w:proofErr w:type="spellEnd"/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, Л. В.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 Уроки музыки с применением информационных технологий. 1–8 классы [Текст] : метод. пособие с электронным приложением / Л. В. </w:t>
      </w:r>
      <w:proofErr w:type="spellStart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Золина</w:t>
      </w:r>
      <w:proofErr w:type="spellEnd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. – М. : Глобус, 2008.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2. </w:t>
      </w:r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Дмитриева,  Л. Г.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  Методика  музыкального  воспитания  в школе  [Текст] / Л. Г. Дмитриева, Н. М. </w:t>
      </w:r>
      <w:proofErr w:type="spellStart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Черноиваненко</w:t>
      </w:r>
      <w:proofErr w:type="spellEnd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. – М. : Академия, 2000.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3. </w:t>
      </w:r>
      <w:proofErr w:type="spellStart"/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Рапацкая</w:t>
      </w:r>
      <w:proofErr w:type="spellEnd"/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,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 </w:t>
      </w:r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Л. А.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 Русская музыка в школе [Текст] / Л. А. </w:t>
      </w:r>
      <w:proofErr w:type="spellStart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Рапацкая</w:t>
      </w:r>
      <w:proofErr w:type="spellEnd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, Г. С Сергеева, Т. С </w:t>
      </w:r>
      <w:proofErr w:type="spellStart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Шмагина</w:t>
      </w:r>
      <w:proofErr w:type="spellEnd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. – М. : </w:t>
      </w:r>
      <w:proofErr w:type="spellStart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Владос</w:t>
      </w:r>
      <w:proofErr w:type="spellEnd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, 2003.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4. </w:t>
      </w:r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Гуревич, Е. Л.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 История зарубежной  музыки [Текст] / Е. Л. Гуревич. – М. : Академия, 1999.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5. </w:t>
      </w:r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Петрушин, В. И.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 Слушай, пой, играй [Текст] / В. И. Петрушин. – М. : Просвещение, 2000.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6. </w:t>
      </w:r>
      <w:proofErr w:type="spellStart"/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Кабалевский</w:t>
      </w:r>
      <w:proofErr w:type="spellEnd"/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, Д. Б.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  Как  рассказывать  детям  о музыке [Текст] /  Д. Б. </w:t>
      </w:r>
      <w:proofErr w:type="spellStart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Кабалевский</w:t>
      </w:r>
      <w:proofErr w:type="spellEnd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. – М. : Просвещение, 1989.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lang w:val="x-none" w:eastAsia="en-US"/>
        </w:rPr>
        <w:t>Интернет-ресурсы.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val="x-none" w:eastAsia="en-US"/>
        </w:rPr>
      </w:pPr>
      <w:r w:rsidRPr="001F7C22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en-US"/>
        </w:rPr>
        <w:t xml:space="preserve">Википедия. </w:t>
      </w:r>
      <w:r w:rsidRPr="001F7C22">
        <w:rPr>
          <w:rFonts w:ascii="Times New Roman" w:eastAsia="Calibri" w:hAnsi="Times New Roman" w:cs="Times New Roman"/>
          <w:iCs/>
          <w:color w:val="000000"/>
          <w:sz w:val="28"/>
          <w:szCs w:val="28"/>
          <w:lang w:val="x-none" w:eastAsia="en-US"/>
        </w:rPr>
        <w:t xml:space="preserve">Свободная энциклопедия. - Режим доступа: </w:t>
      </w:r>
      <w:hyperlink r:id="rId14" w:history="1"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http</w:t>
        </w:r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x-none" w:eastAsia="en-US"/>
          </w:rPr>
          <w:t>://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x-none" w:eastAsia="en-US"/>
          </w:rPr>
          <w:t>.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wikipedia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x-none" w:eastAsia="en-US"/>
          </w:rPr>
          <w:t>.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org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x-none" w:eastAsia="en-US"/>
          </w:rPr>
          <w:t>/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wiki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x-none" w:eastAsia="en-US"/>
          </w:rPr>
          <w:t xml:space="preserve"> </w:t>
        </w:r>
      </w:hyperlink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val="x-none" w:eastAsia="en-US"/>
        </w:rPr>
      </w:pPr>
      <w:r w:rsidRPr="001F7C22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en-US"/>
        </w:rPr>
        <w:t xml:space="preserve">Классическая </w:t>
      </w:r>
      <w:r w:rsidRPr="001F7C22">
        <w:rPr>
          <w:rFonts w:ascii="Times New Roman" w:eastAsia="Calibri" w:hAnsi="Times New Roman" w:cs="Times New Roman"/>
          <w:iCs/>
          <w:color w:val="000000"/>
          <w:sz w:val="28"/>
          <w:szCs w:val="28"/>
          <w:lang w:val="x-none" w:eastAsia="en-US"/>
        </w:rPr>
        <w:t xml:space="preserve">музыка. - Режим доступа : </w:t>
      </w:r>
      <w:hyperlink r:id="rId15" w:history="1"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http</w:t>
        </w:r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x-none" w:eastAsia="en-US"/>
          </w:rPr>
          <w:t>://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classic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x-none" w:eastAsia="en-US"/>
          </w:rPr>
          <w:t>.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chubrik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x-none" w:eastAsia="en-US"/>
          </w:rPr>
          <w:t>.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val="x-none" w:eastAsia="en-US"/>
        </w:rPr>
      </w:pPr>
      <w:r w:rsidRPr="001F7C22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en-US"/>
        </w:rPr>
        <w:t xml:space="preserve">Музыкальный </w:t>
      </w:r>
      <w:r w:rsidRPr="001F7C22">
        <w:rPr>
          <w:rFonts w:ascii="Times New Roman" w:eastAsia="Calibri" w:hAnsi="Times New Roman" w:cs="Times New Roman"/>
          <w:iCs/>
          <w:color w:val="000000"/>
          <w:sz w:val="28"/>
          <w:szCs w:val="28"/>
          <w:lang w:val="x-none" w:eastAsia="en-US"/>
        </w:rPr>
        <w:t>энциклопедический словарь</w:t>
      </w:r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.</w:t>
      </w:r>
      <w:r w:rsidRPr="001F7C22">
        <w:rPr>
          <w:rFonts w:ascii="Times New Roman" w:eastAsia="Calibri" w:hAnsi="Times New Roman" w:cs="Times New Roman"/>
          <w:iCs/>
          <w:color w:val="000000"/>
          <w:sz w:val="28"/>
          <w:szCs w:val="28"/>
          <w:lang w:val="x-none" w:eastAsia="en-US"/>
        </w:rPr>
        <w:t xml:space="preserve"> - Режим доступа : </w:t>
      </w:r>
      <w:hyperlink r:id="rId16" w:history="1"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http</w:t>
        </w:r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x-none" w:eastAsia="en-US"/>
          </w:rPr>
          <w:t>://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www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x-none" w:eastAsia="en-US"/>
          </w:rPr>
          <w:t>.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music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x-none" w:eastAsia="en-US"/>
          </w:rPr>
          <w:t>-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dic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x-none" w:eastAsia="en-US"/>
          </w:rPr>
          <w:t>.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x-none" w:eastAsia="en-US"/>
          </w:rPr>
          <w:t xml:space="preserve"> </w:t>
        </w:r>
      </w:hyperlink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1F7C2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Музыкальный </w:t>
      </w:r>
      <w:r w:rsidRPr="001F7C22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словарь. - Режим доступа</w:t>
      </w:r>
      <w:proofErr w:type="gramStart"/>
      <w:r w:rsidRPr="001F7C22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:</w:t>
      </w:r>
      <w:proofErr w:type="gramEnd"/>
      <w:r w:rsidRPr="001F7C22"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</w:t>
      </w:r>
      <w:hyperlink r:id="rId17" w:history="1"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http</w:t>
        </w:r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eastAsia="en-US"/>
          </w:rPr>
          <w:t>://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dic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eastAsia="en-US"/>
          </w:rPr>
          <w:t>.</w:t>
        </w:r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academic</w:t>
        </w:r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eastAsia="en-US"/>
          </w:rPr>
          <w:t>/</w:t>
        </w:r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contents</w:t>
        </w:r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nsf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eastAsia="en-US"/>
          </w:rPr>
          <w:t>/</w:t>
        </w:r>
        <w:proofErr w:type="spellStart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dic</w:t>
        </w:r>
        <w:proofErr w:type="spellEnd"/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eastAsia="en-US"/>
          </w:rPr>
          <w:t>_</w:t>
        </w:r>
        <w:r w:rsidRPr="001F7C22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  <w:lang w:val="en-US" w:eastAsia="en-US"/>
          </w:rPr>
          <w:t>music</w:t>
        </w:r>
      </w:hyperlink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  <w:t>Для обучающихся: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1. </w:t>
      </w:r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Владимиров, В. Н.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 Музыкальная литература [Текст] / В. Н. Владимиров, А. И. Лагутин. – М. : Музыка, 1984.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2. </w:t>
      </w:r>
      <w:proofErr w:type="spellStart"/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Куберский</w:t>
      </w:r>
      <w:proofErr w:type="spellEnd"/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, И. Ю.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 Энциклопедия для юных музыкантов / И. Ю. </w:t>
      </w:r>
      <w:proofErr w:type="spellStart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Куберский</w:t>
      </w:r>
      <w:proofErr w:type="spellEnd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, Е. В. Минина. – СПб. : ТОО «Диамант» : ООО «Золотой век», 1996.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3. </w:t>
      </w:r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 xml:space="preserve">Музыка 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[Текст] : большой энциклопедический  словарь / гл. ред.  Г. В. Келдыш. – М. : НИ «Большая Российская энциклопедия», 1998.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4. </w:t>
      </w:r>
      <w:proofErr w:type="spellStart"/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Финкельштейн</w:t>
      </w:r>
      <w:proofErr w:type="spellEnd"/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, Э. И.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 Музыка от А до Я [Текст] / Э. И. </w:t>
      </w:r>
      <w:proofErr w:type="spellStart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Финкельштейн</w:t>
      </w:r>
      <w:proofErr w:type="spellEnd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. – СПб. : Композитор, 1997.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5. </w:t>
      </w:r>
      <w:proofErr w:type="spellStart"/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>Булучевский</w:t>
      </w:r>
      <w:proofErr w:type="spellEnd"/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 xml:space="preserve">, Ю. С. 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Краткий музыкальный  словарь  для учащихся  [Текст] / Ю. С. </w:t>
      </w:r>
      <w:proofErr w:type="spellStart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Булучевский</w:t>
      </w:r>
      <w:proofErr w:type="spellEnd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, В. С. Фомин. – Л. : Музыка, 1988.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lastRenderedPageBreak/>
        <w:t>6. </w:t>
      </w:r>
      <w:r w:rsidRPr="001F7C22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x-none" w:eastAsia="en-US"/>
        </w:rPr>
        <w:t xml:space="preserve">Агапова, И. А. 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Лучшие  музыкальные  игры  для  детей [Текст]  /  И. А. Агапова, М. А. Давыдова. – М. : ООО «ИКТЦ «ЛАДА», 2006.</w:t>
      </w:r>
    </w:p>
    <w:p w:rsidR="001F7C22" w:rsidRPr="001F7C22" w:rsidRDefault="001F7C22" w:rsidP="001F7C22">
      <w:pPr>
        <w:autoSpaceDE w:val="0"/>
        <w:autoSpaceDN w:val="0"/>
        <w:adjustRightInd w:val="0"/>
        <w:spacing w:before="150" w:after="75" w:line="264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  <w:t>Средства обучения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  <w:t>1. Печатные пособия.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Symbol" w:eastAsia="Calibri" w:hAnsi="Symbol" w:cs="Symbol"/>
          <w:noProof/>
          <w:color w:val="000000"/>
          <w:sz w:val="28"/>
          <w:szCs w:val="28"/>
          <w:lang w:val="x-none" w:eastAsia="en-US"/>
        </w:rPr>
        <w:t>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 Комплект портретов композиторов, исполнителей.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Symbol" w:eastAsia="Calibri" w:hAnsi="Symbol" w:cs="Symbol"/>
          <w:noProof/>
          <w:color w:val="000000"/>
          <w:sz w:val="28"/>
          <w:szCs w:val="28"/>
          <w:lang w:val="x-none" w:eastAsia="en-US"/>
        </w:rPr>
        <w:t>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 Атласы музыкальных инструментов.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Symbol" w:eastAsia="Calibri" w:hAnsi="Symbol" w:cs="Symbol"/>
          <w:noProof/>
          <w:color w:val="000000"/>
          <w:sz w:val="28"/>
          <w:szCs w:val="28"/>
          <w:lang w:val="x-none" w:eastAsia="en-US"/>
        </w:rPr>
        <w:t>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 Альбомы с демонстрационным материалом, составленным в соответствии с тематическими линиями учебной программы.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Symbol" w:eastAsia="Calibri" w:hAnsi="Symbol" w:cs="Symbol"/>
          <w:noProof/>
          <w:color w:val="000000"/>
          <w:sz w:val="28"/>
          <w:szCs w:val="28"/>
          <w:lang w:val="x-none" w:eastAsia="en-US"/>
        </w:rPr>
        <w:t>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 Дидактический раздаточный материал.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Symbol" w:eastAsia="Calibri" w:hAnsi="Symbol" w:cs="Symbol"/>
          <w:noProof/>
          <w:color w:val="000000"/>
          <w:sz w:val="28"/>
          <w:szCs w:val="28"/>
          <w:lang w:val="x-none" w:eastAsia="en-US"/>
        </w:rPr>
        <w:t>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 Карточки с обозначением выразительных возможностей музыкальных средств.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Symbol" w:eastAsia="Calibri" w:hAnsi="Symbol" w:cs="Symbol"/>
          <w:noProof/>
          <w:color w:val="000000"/>
          <w:sz w:val="28"/>
          <w:szCs w:val="28"/>
          <w:lang w:val="x-none" w:eastAsia="en-US"/>
        </w:rPr>
        <w:t>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 Карточки с обозначением исполнительских средств выразительности.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  <w:t>2. Информационно-коммуникационные средства.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Symbol" w:eastAsia="Calibri" w:hAnsi="Symbol" w:cs="Symbol"/>
          <w:noProof/>
          <w:color w:val="000000"/>
          <w:sz w:val="28"/>
          <w:szCs w:val="28"/>
          <w:lang w:val="x-none" w:eastAsia="en-US"/>
        </w:rPr>
        <w:t>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 Антология русской симфонической музыки (8 CD).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Symbol" w:eastAsia="Calibri" w:hAnsi="Symbol" w:cs="Symbol"/>
          <w:noProof/>
          <w:color w:val="000000"/>
          <w:sz w:val="28"/>
          <w:szCs w:val="28"/>
          <w:lang w:val="x-none" w:eastAsia="en-US"/>
        </w:rPr>
        <w:t>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 Большая энциклопедия России: искусство России (1 CD).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Symbol" w:eastAsia="Calibri" w:hAnsi="Symbol" w:cs="Symbol"/>
          <w:noProof/>
          <w:color w:val="000000"/>
          <w:sz w:val="28"/>
          <w:szCs w:val="28"/>
          <w:lang w:val="x-none" w:eastAsia="en-US"/>
        </w:rPr>
        <w:t>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 Аудиозаписи и фонохрестоматии по музыке.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Symbol" w:eastAsia="Calibri" w:hAnsi="Symbol" w:cs="Symbol"/>
          <w:noProof/>
          <w:color w:val="000000"/>
          <w:sz w:val="28"/>
          <w:szCs w:val="28"/>
          <w:lang w:val="x-none" w:eastAsia="en-US"/>
        </w:rPr>
        <w:t>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 Видеофильмы с записью известных оркестровых, хоровых коллективов, видеофильмы с записью фрагментов из мюзиклов.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Symbol" w:eastAsia="Calibri" w:hAnsi="Symbol" w:cs="Symbol"/>
          <w:noProof/>
          <w:color w:val="000000"/>
          <w:sz w:val="28"/>
          <w:szCs w:val="28"/>
          <w:lang w:val="x-none" w:eastAsia="en-US"/>
        </w:rPr>
        <w:t>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 Цифровая база данных для создания тематических и итоговых </w:t>
      </w:r>
      <w:proofErr w:type="spellStart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разноуровневых</w:t>
      </w:r>
      <w:proofErr w:type="spellEnd"/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 тренировочных и проверочных материалов для организации фронтальной и индивидуальной работы.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  <w:t>3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. </w:t>
      </w:r>
      <w:r w:rsidRPr="001F7C2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  <w:t>Технические средства обучения.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>Музыкальный центр, видеомагнитофон/видеоплеер, CD/DVD-проигрыватели, компьютер со звуковой картой и музыкально-программным обеспечением, мультимедийный проектор, сканер, принтер, фотокамера цифровая, видеокамера цифровая.</w:t>
      </w:r>
    </w:p>
    <w:p w:rsidR="001F7C22" w:rsidRPr="001F7C22" w:rsidRDefault="001F7C22" w:rsidP="001F7C22">
      <w:pPr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</w:pPr>
      <w:r w:rsidRPr="001F7C2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x-none" w:eastAsia="en-US"/>
        </w:rPr>
        <w:t xml:space="preserve">4. Учебно-практическое оборудование: 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t xml:space="preserve">музыкальные инструменты (пианино, рояль); баян/аккордеон; скрипка, гитара; клавишный синтезатор; комплект детских музыкальных инструментов, комплект звуковоспроизводящей </w:t>
      </w:r>
      <w:r w:rsidRPr="001F7C22">
        <w:rPr>
          <w:rFonts w:ascii="Times New Roman" w:eastAsia="Calibri" w:hAnsi="Times New Roman" w:cs="Times New Roman"/>
          <w:color w:val="000000"/>
          <w:sz w:val="28"/>
          <w:szCs w:val="28"/>
          <w:lang w:val="x-none" w:eastAsia="en-US"/>
        </w:rPr>
        <w:lastRenderedPageBreak/>
        <w:t>аппаратуры; музыкальные инструменты для эстрадного ансамбля; аудиторная доска с магнитной поверхностью и набором приспособлений для крепления демонстрационного материала.</w:t>
      </w:r>
    </w:p>
    <w:p w:rsidR="001F7C22" w:rsidRPr="001F7C22" w:rsidRDefault="001F7C22" w:rsidP="001F7C22">
      <w:pPr>
        <w:rPr>
          <w:rFonts w:ascii="Calibri" w:eastAsia="Calibri" w:hAnsi="Calibri" w:cs="Times New Roman"/>
          <w:lang w:val="x-none" w:eastAsia="en-US"/>
        </w:rPr>
      </w:pPr>
    </w:p>
    <w:p w:rsidR="001F7C22" w:rsidRPr="001F7C22" w:rsidRDefault="001F7C22" w:rsidP="001F7C22">
      <w:pPr>
        <w:rPr>
          <w:rFonts w:ascii="Calibri" w:eastAsia="Calibri" w:hAnsi="Calibri" w:cs="Times New Roman"/>
          <w:lang w:val="x-none" w:eastAsia="en-US"/>
        </w:rPr>
      </w:pPr>
    </w:p>
    <w:p w:rsidR="001F7C22" w:rsidRPr="001F7C22" w:rsidRDefault="001F7C22" w:rsidP="001F7C22">
      <w:pPr>
        <w:rPr>
          <w:rFonts w:ascii="Calibri" w:eastAsia="Calibri" w:hAnsi="Calibri" w:cs="Times New Roman"/>
          <w:lang w:val="x-none" w:eastAsia="en-US"/>
        </w:rPr>
      </w:pPr>
    </w:p>
    <w:p w:rsidR="001F7C22" w:rsidRPr="001F7C22" w:rsidRDefault="001F7C22" w:rsidP="001F7C22">
      <w:pPr>
        <w:rPr>
          <w:rFonts w:ascii="Calibri" w:eastAsia="Calibri" w:hAnsi="Calibri" w:cs="Times New Roman"/>
          <w:lang w:val="x-none" w:eastAsia="en-US"/>
        </w:rPr>
      </w:pPr>
    </w:p>
    <w:p w:rsidR="001F7C22" w:rsidRPr="001F7C22" w:rsidRDefault="001F7C22" w:rsidP="001F7C22">
      <w:pPr>
        <w:rPr>
          <w:rFonts w:ascii="Calibri" w:eastAsia="Calibri" w:hAnsi="Calibri" w:cs="Times New Roman"/>
          <w:lang w:val="x-none" w:eastAsia="en-US"/>
        </w:rPr>
      </w:pPr>
    </w:p>
    <w:p w:rsidR="001F7C22" w:rsidRPr="001F7C22" w:rsidRDefault="001F7C22" w:rsidP="001F7C22">
      <w:pPr>
        <w:rPr>
          <w:rFonts w:ascii="Calibri" w:eastAsia="Calibri" w:hAnsi="Calibri" w:cs="Times New Roman"/>
          <w:lang w:eastAsia="en-US"/>
        </w:rPr>
      </w:pPr>
    </w:p>
    <w:p w:rsidR="001F7C22" w:rsidRPr="001F7C22" w:rsidRDefault="001F7C22" w:rsidP="001F7C22">
      <w:pPr>
        <w:rPr>
          <w:rFonts w:ascii="Calibri" w:eastAsia="Calibri" w:hAnsi="Calibri" w:cs="Times New Roman"/>
          <w:lang w:eastAsia="en-US"/>
        </w:rPr>
      </w:pPr>
    </w:p>
    <w:p w:rsidR="001F7C22" w:rsidRPr="001F7C22" w:rsidRDefault="001F7C22" w:rsidP="001F7C22">
      <w:pPr>
        <w:jc w:val="center"/>
        <w:rPr>
          <w:rFonts w:ascii="Times New Roman" w:eastAsia="Calibri" w:hAnsi="Times New Roman" w:cs="Times New Roman"/>
          <w:sz w:val="72"/>
          <w:lang w:eastAsia="en-US"/>
        </w:rPr>
      </w:pPr>
    </w:p>
    <w:p w:rsidR="001F7C22" w:rsidRPr="001F7C22" w:rsidRDefault="001F7C22" w:rsidP="001F7C22">
      <w:pPr>
        <w:jc w:val="center"/>
        <w:rPr>
          <w:rFonts w:ascii="Times New Roman" w:eastAsia="Calibri" w:hAnsi="Times New Roman" w:cs="Times New Roman"/>
          <w:sz w:val="72"/>
          <w:lang w:eastAsia="en-US"/>
        </w:rPr>
      </w:pPr>
    </w:p>
    <w:p w:rsidR="001F7C22" w:rsidRPr="001F7C22" w:rsidRDefault="001F7C22" w:rsidP="001F7C22">
      <w:pPr>
        <w:jc w:val="center"/>
        <w:rPr>
          <w:rFonts w:ascii="Times New Roman" w:eastAsia="Calibri" w:hAnsi="Times New Roman" w:cs="Times New Roman"/>
          <w:sz w:val="72"/>
          <w:lang w:eastAsia="en-US"/>
        </w:rPr>
      </w:pPr>
    </w:p>
    <w:p w:rsidR="001F7C22" w:rsidRPr="001F7C22" w:rsidRDefault="001F7C22" w:rsidP="001F7C22">
      <w:pPr>
        <w:jc w:val="center"/>
        <w:rPr>
          <w:rFonts w:ascii="Times New Roman" w:eastAsia="Calibri" w:hAnsi="Times New Roman" w:cs="Times New Roman"/>
          <w:sz w:val="72"/>
          <w:lang w:eastAsia="en-US"/>
        </w:rPr>
      </w:pPr>
      <w:bookmarkStart w:id="0" w:name="_GoBack"/>
      <w:bookmarkEnd w:id="0"/>
    </w:p>
    <w:p w:rsidR="002247EC" w:rsidRDefault="002247EC" w:rsidP="002247EC"/>
    <w:sectPr w:rsidR="002247EC" w:rsidSect="00362BA3">
      <w:footerReference w:type="default" r:id="rId1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BBA" w:rsidRDefault="004E3BBA" w:rsidP="00BF5C05">
      <w:pPr>
        <w:spacing w:after="0" w:line="240" w:lineRule="auto"/>
      </w:pPr>
      <w:r>
        <w:separator/>
      </w:r>
    </w:p>
  </w:endnote>
  <w:endnote w:type="continuationSeparator" w:id="0">
    <w:p w:rsidR="004E3BBA" w:rsidRDefault="004E3BBA" w:rsidP="00BF5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0140228"/>
      <w:docPartObj>
        <w:docPartGallery w:val="Page Numbers (Bottom of Page)"/>
        <w:docPartUnique/>
      </w:docPartObj>
    </w:sdtPr>
    <w:sdtEndPr/>
    <w:sdtContent>
      <w:p w:rsidR="008448CD" w:rsidRDefault="008448C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AA3">
          <w:rPr>
            <w:noProof/>
          </w:rPr>
          <w:t>46</w:t>
        </w:r>
        <w:r>
          <w:fldChar w:fldCharType="end"/>
        </w:r>
      </w:p>
    </w:sdtContent>
  </w:sdt>
  <w:p w:rsidR="008448CD" w:rsidRDefault="008448C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BBA" w:rsidRDefault="004E3BBA" w:rsidP="00BF5C05">
      <w:pPr>
        <w:spacing w:after="0" w:line="240" w:lineRule="auto"/>
      </w:pPr>
      <w:r>
        <w:separator/>
      </w:r>
    </w:p>
  </w:footnote>
  <w:footnote w:type="continuationSeparator" w:id="0">
    <w:p w:rsidR="004E3BBA" w:rsidRDefault="004E3BBA" w:rsidP="00BF5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9686BDC"/>
    <w:lvl w:ilvl="0">
      <w:numFmt w:val="bullet"/>
      <w:lvlText w:val="*"/>
      <w:lvlJc w:val="left"/>
    </w:lvl>
  </w:abstractNum>
  <w:abstractNum w:abstractNumId="1">
    <w:nsid w:val="247013AF"/>
    <w:multiLevelType w:val="hybridMultilevel"/>
    <w:tmpl w:val="59BC0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26596"/>
    <w:multiLevelType w:val="hybridMultilevel"/>
    <w:tmpl w:val="D614350E"/>
    <w:lvl w:ilvl="0" w:tplc="46BABD4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5804E33"/>
    <w:multiLevelType w:val="hybridMultilevel"/>
    <w:tmpl w:val="7B40B9CE"/>
    <w:lvl w:ilvl="0" w:tplc="A6522F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56595FF9"/>
    <w:multiLevelType w:val="hybridMultilevel"/>
    <w:tmpl w:val="B2D40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D149B6"/>
    <w:multiLevelType w:val="hybridMultilevel"/>
    <w:tmpl w:val="B2D40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938D7"/>
    <w:multiLevelType w:val="hybridMultilevel"/>
    <w:tmpl w:val="B2D40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EF7C30"/>
    <w:multiLevelType w:val="hybridMultilevel"/>
    <w:tmpl w:val="7B40B9CE"/>
    <w:lvl w:ilvl="0" w:tplc="A6522F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6DA65754"/>
    <w:multiLevelType w:val="hybridMultilevel"/>
    <w:tmpl w:val="D96823A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5E2842"/>
    <w:multiLevelType w:val="hybridMultilevel"/>
    <w:tmpl w:val="B2D40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D69A1"/>
    <w:multiLevelType w:val="hybridMultilevel"/>
    <w:tmpl w:val="2C90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10"/>
  </w:num>
  <w:num w:numId="6">
    <w:abstractNumId w:val="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FF1"/>
    <w:rsid w:val="00002657"/>
    <w:rsid w:val="0000304E"/>
    <w:rsid w:val="0002052B"/>
    <w:rsid w:val="00031670"/>
    <w:rsid w:val="00062E68"/>
    <w:rsid w:val="00082F17"/>
    <w:rsid w:val="00086951"/>
    <w:rsid w:val="00096156"/>
    <w:rsid w:val="000A2F8D"/>
    <w:rsid w:val="000B2992"/>
    <w:rsid w:val="000B547A"/>
    <w:rsid w:val="000F2489"/>
    <w:rsid w:val="001047EC"/>
    <w:rsid w:val="00136506"/>
    <w:rsid w:val="001537D2"/>
    <w:rsid w:val="00156876"/>
    <w:rsid w:val="001677A9"/>
    <w:rsid w:val="00170C01"/>
    <w:rsid w:val="001A290E"/>
    <w:rsid w:val="001A38A5"/>
    <w:rsid w:val="001A5B76"/>
    <w:rsid w:val="001A668B"/>
    <w:rsid w:val="001A6CFA"/>
    <w:rsid w:val="001B1F65"/>
    <w:rsid w:val="001B3217"/>
    <w:rsid w:val="001B7641"/>
    <w:rsid w:val="001C1AA3"/>
    <w:rsid w:val="001C26A5"/>
    <w:rsid w:val="001F7C22"/>
    <w:rsid w:val="002102ED"/>
    <w:rsid w:val="002235E3"/>
    <w:rsid w:val="002247EC"/>
    <w:rsid w:val="00232154"/>
    <w:rsid w:val="002351FF"/>
    <w:rsid w:val="002A3925"/>
    <w:rsid w:val="002C0F09"/>
    <w:rsid w:val="002C350C"/>
    <w:rsid w:val="002C58F1"/>
    <w:rsid w:val="002E67E6"/>
    <w:rsid w:val="002E7CF1"/>
    <w:rsid w:val="002F5065"/>
    <w:rsid w:val="00340D9C"/>
    <w:rsid w:val="00350D8D"/>
    <w:rsid w:val="00352130"/>
    <w:rsid w:val="00357CD7"/>
    <w:rsid w:val="00362BA3"/>
    <w:rsid w:val="00370222"/>
    <w:rsid w:val="00391B56"/>
    <w:rsid w:val="00392AD6"/>
    <w:rsid w:val="00394BFE"/>
    <w:rsid w:val="00396800"/>
    <w:rsid w:val="003B3432"/>
    <w:rsid w:val="003C40CD"/>
    <w:rsid w:val="003E6F2D"/>
    <w:rsid w:val="003F6484"/>
    <w:rsid w:val="004245D8"/>
    <w:rsid w:val="00426C14"/>
    <w:rsid w:val="00435ED5"/>
    <w:rsid w:val="004404D1"/>
    <w:rsid w:val="004507B5"/>
    <w:rsid w:val="00461749"/>
    <w:rsid w:val="00463AE1"/>
    <w:rsid w:val="00464250"/>
    <w:rsid w:val="00473A9B"/>
    <w:rsid w:val="00484B32"/>
    <w:rsid w:val="004B244A"/>
    <w:rsid w:val="004B4671"/>
    <w:rsid w:val="004D4CD1"/>
    <w:rsid w:val="004E3BBA"/>
    <w:rsid w:val="004F212F"/>
    <w:rsid w:val="0050753C"/>
    <w:rsid w:val="00521A3D"/>
    <w:rsid w:val="0052258B"/>
    <w:rsid w:val="00544EAF"/>
    <w:rsid w:val="00551B86"/>
    <w:rsid w:val="00553FF1"/>
    <w:rsid w:val="00554EDA"/>
    <w:rsid w:val="00560B62"/>
    <w:rsid w:val="00560BDF"/>
    <w:rsid w:val="00572A63"/>
    <w:rsid w:val="005740E4"/>
    <w:rsid w:val="0057569E"/>
    <w:rsid w:val="0058613E"/>
    <w:rsid w:val="00597775"/>
    <w:rsid w:val="005B4B59"/>
    <w:rsid w:val="005B677F"/>
    <w:rsid w:val="006029A0"/>
    <w:rsid w:val="00617EE1"/>
    <w:rsid w:val="00620EE8"/>
    <w:rsid w:val="00623286"/>
    <w:rsid w:val="00633507"/>
    <w:rsid w:val="0064777B"/>
    <w:rsid w:val="00656559"/>
    <w:rsid w:val="00657CC3"/>
    <w:rsid w:val="006823F8"/>
    <w:rsid w:val="006860E2"/>
    <w:rsid w:val="006916EE"/>
    <w:rsid w:val="0069355C"/>
    <w:rsid w:val="006A6A75"/>
    <w:rsid w:val="006B267A"/>
    <w:rsid w:val="006C5A02"/>
    <w:rsid w:val="006D2066"/>
    <w:rsid w:val="006E4829"/>
    <w:rsid w:val="006F3AAE"/>
    <w:rsid w:val="0071171C"/>
    <w:rsid w:val="007418C0"/>
    <w:rsid w:val="0074726B"/>
    <w:rsid w:val="00753B99"/>
    <w:rsid w:val="007553A3"/>
    <w:rsid w:val="00785577"/>
    <w:rsid w:val="007B3A68"/>
    <w:rsid w:val="007B43DD"/>
    <w:rsid w:val="007C367D"/>
    <w:rsid w:val="007E4E76"/>
    <w:rsid w:val="00807C8E"/>
    <w:rsid w:val="00820CBD"/>
    <w:rsid w:val="00841E63"/>
    <w:rsid w:val="008448CD"/>
    <w:rsid w:val="00850E8F"/>
    <w:rsid w:val="0086304B"/>
    <w:rsid w:val="00863A8F"/>
    <w:rsid w:val="00863C86"/>
    <w:rsid w:val="00874C2C"/>
    <w:rsid w:val="008B1C47"/>
    <w:rsid w:val="008B1E67"/>
    <w:rsid w:val="008D1FCF"/>
    <w:rsid w:val="008E0019"/>
    <w:rsid w:val="00917ED2"/>
    <w:rsid w:val="00957DC3"/>
    <w:rsid w:val="00972A6B"/>
    <w:rsid w:val="009741A3"/>
    <w:rsid w:val="00994090"/>
    <w:rsid w:val="009A169E"/>
    <w:rsid w:val="009A2D71"/>
    <w:rsid w:val="009B3807"/>
    <w:rsid w:val="009B5F2B"/>
    <w:rsid w:val="009D7BF9"/>
    <w:rsid w:val="009E63B1"/>
    <w:rsid w:val="009F24CA"/>
    <w:rsid w:val="009F7D84"/>
    <w:rsid w:val="00A00F4C"/>
    <w:rsid w:val="00A11C28"/>
    <w:rsid w:val="00A13F05"/>
    <w:rsid w:val="00A61C54"/>
    <w:rsid w:val="00A748DA"/>
    <w:rsid w:val="00AA7104"/>
    <w:rsid w:val="00AB2FF4"/>
    <w:rsid w:val="00AD3FDC"/>
    <w:rsid w:val="00AE2930"/>
    <w:rsid w:val="00AF0903"/>
    <w:rsid w:val="00B02CDC"/>
    <w:rsid w:val="00B03E20"/>
    <w:rsid w:val="00B04C1A"/>
    <w:rsid w:val="00B051DE"/>
    <w:rsid w:val="00B10F47"/>
    <w:rsid w:val="00B27B16"/>
    <w:rsid w:val="00B27C6F"/>
    <w:rsid w:val="00B333BB"/>
    <w:rsid w:val="00B521D5"/>
    <w:rsid w:val="00B6364F"/>
    <w:rsid w:val="00B82F24"/>
    <w:rsid w:val="00BB334E"/>
    <w:rsid w:val="00BC5CB9"/>
    <w:rsid w:val="00BC7C52"/>
    <w:rsid w:val="00BE060F"/>
    <w:rsid w:val="00BF49CD"/>
    <w:rsid w:val="00BF5B22"/>
    <w:rsid w:val="00BF5C05"/>
    <w:rsid w:val="00C26EB9"/>
    <w:rsid w:val="00C37CD9"/>
    <w:rsid w:val="00C42190"/>
    <w:rsid w:val="00C716BF"/>
    <w:rsid w:val="00C7302D"/>
    <w:rsid w:val="00CB6B37"/>
    <w:rsid w:val="00CD0539"/>
    <w:rsid w:val="00CF35F7"/>
    <w:rsid w:val="00CF7A13"/>
    <w:rsid w:val="00D161F1"/>
    <w:rsid w:val="00D17423"/>
    <w:rsid w:val="00D279BB"/>
    <w:rsid w:val="00D27A20"/>
    <w:rsid w:val="00D3089D"/>
    <w:rsid w:val="00D412A1"/>
    <w:rsid w:val="00D426F1"/>
    <w:rsid w:val="00D71871"/>
    <w:rsid w:val="00D7713F"/>
    <w:rsid w:val="00D800D6"/>
    <w:rsid w:val="00D80DC6"/>
    <w:rsid w:val="00D81DF5"/>
    <w:rsid w:val="00DC7BA8"/>
    <w:rsid w:val="00DE1538"/>
    <w:rsid w:val="00DE4C6B"/>
    <w:rsid w:val="00DF5D42"/>
    <w:rsid w:val="00E12406"/>
    <w:rsid w:val="00E207FE"/>
    <w:rsid w:val="00E35EC9"/>
    <w:rsid w:val="00EA5650"/>
    <w:rsid w:val="00EA734F"/>
    <w:rsid w:val="00EB69C4"/>
    <w:rsid w:val="00EC0515"/>
    <w:rsid w:val="00EC3921"/>
    <w:rsid w:val="00ED5825"/>
    <w:rsid w:val="00ED63D2"/>
    <w:rsid w:val="00EE177E"/>
    <w:rsid w:val="00F03377"/>
    <w:rsid w:val="00F05731"/>
    <w:rsid w:val="00F064E9"/>
    <w:rsid w:val="00F350A8"/>
    <w:rsid w:val="00F60D16"/>
    <w:rsid w:val="00F65906"/>
    <w:rsid w:val="00F801B9"/>
    <w:rsid w:val="00F91022"/>
    <w:rsid w:val="00FC0CD0"/>
    <w:rsid w:val="00FD074F"/>
    <w:rsid w:val="00FD0BB9"/>
    <w:rsid w:val="00FD78C3"/>
    <w:rsid w:val="00FE54C8"/>
    <w:rsid w:val="00FF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553FF1"/>
    <w:rPr>
      <w:rFonts w:cs="Times New Roman"/>
      <w:i/>
      <w:iCs/>
    </w:rPr>
  </w:style>
  <w:style w:type="paragraph" w:styleId="a4">
    <w:name w:val="No Spacing"/>
    <w:uiPriority w:val="1"/>
    <w:qFormat/>
    <w:rsid w:val="00CF7A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body">
    <w:name w:val="body"/>
    <w:basedOn w:val="a"/>
    <w:rsid w:val="002E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E12406"/>
    <w:pPr>
      <w:autoSpaceDE w:val="0"/>
      <w:autoSpaceDN w:val="0"/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E1240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F5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5C05"/>
  </w:style>
  <w:style w:type="paragraph" w:styleId="a7">
    <w:name w:val="footer"/>
    <w:basedOn w:val="a"/>
    <w:link w:val="a8"/>
    <w:uiPriority w:val="99"/>
    <w:unhideWhenUsed/>
    <w:rsid w:val="00BF5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5C05"/>
  </w:style>
  <w:style w:type="table" w:styleId="a9">
    <w:name w:val="Table Grid"/>
    <w:basedOn w:val="a1"/>
    <w:uiPriority w:val="59"/>
    <w:rsid w:val="00EC05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unhideWhenUsed/>
    <w:rsid w:val="00AF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0903"/>
  </w:style>
  <w:style w:type="paragraph" w:customStyle="1" w:styleId="Style6">
    <w:name w:val="Style6"/>
    <w:basedOn w:val="a"/>
    <w:uiPriority w:val="99"/>
    <w:rsid w:val="005075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0753C"/>
    <w:pPr>
      <w:widowControl w:val="0"/>
      <w:autoSpaceDE w:val="0"/>
      <w:autoSpaceDN w:val="0"/>
      <w:adjustRightInd w:val="0"/>
      <w:spacing w:after="0" w:line="287" w:lineRule="exact"/>
      <w:ind w:firstLine="56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075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0753C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2">
    <w:name w:val="Font Style12"/>
    <w:basedOn w:val="a0"/>
    <w:uiPriority w:val="99"/>
    <w:rsid w:val="0050753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">
    <w:name w:val="Font Style13"/>
    <w:basedOn w:val="a0"/>
    <w:uiPriority w:val="99"/>
    <w:rsid w:val="0050753C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7">
    <w:name w:val="Style7"/>
    <w:basedOn w:val="a"/>
    <w:uiPriority w:val="99"/>
    <w:rsid w:val="0050753C"/>
    <w:pPr>
      <w:widowControl w:val="0"/>
      <w:autoSpaceDE w:val="0"/>
      <w:autoSpaceDN w:val="0"/>
      <w:adjustRightInd w:val="0"/>
      <w:spacing w:after="0" w:line="298" w:lineRule="exact"/>
      <w:ind w:firstLine="557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0EE8"/>
  </w:style>
  <w:style w:type="paragraph" w:customStyle="1" w:styleId="ParagraphStyle">
    <w:name w:val="Paragraph Style"/>
    <w:rsid w:val="00CF35F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val="x-none" w:eastAsia="en-US"/>
    </w:rPr>
  </w:style>
  <w:style w:type="paragraph" w:styleId="ab">
    <w:name w:val="Balloon Text"/>
    <w:basedOn w:val="a"/>
    <w:link w:val="ac"/>
    <w:uiPriority w:val="99"/>
    <w:semiHidden/>
    <w:unhideWhenUsed/>
    <w:rsid w:val="0084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48CD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link w:val="60"/>
    <w:locked/>
    <w:rsid w:val="001C1AA3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C1AA3"/>
    <w:pPr>
      <w:widowControl w:val="0"/>
      <w:shd w:val="clear" w:color="auto" w:fill="FFFFFF"/>
      <w:spacing w:after="4260" w:line="244" w:lineRule="exact"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553FF1"/>
    <w:rPr>
      <w:rFonts w:cs="Times New Roman"/>
      <w:i/>
      <w:iCs/>
    </w:rPr>
  </w:style>
  <w:style w:type="paragraph" w:styleId="a4">
    <w:name w:val="No Spacing"/>
    <w:uiPriority w:val="1"/>
    <w:qFormat/>
    <w:rsid w:val="00CF7A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body">
    <w:name w:val="body"/>
    <w:basedOn w:val="a"/>
    <w:rsid w:val="002E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E12406"/>
    <w:pPr>
      <w:autoSpaceDE w:val="0"/>
      <w:autoSpaceDN w:val="0"/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E1240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F5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5C05"/>
  </w:style>
  <w:style w:type="paragraph" w:styleId="a7">
    <w:name w:val="footer"/>
    <w:basedOn w:val="a"/>
    <w:link w:val="a8"/>
    <w:uiPriority w:val="99"/>
    <w:unhideWhenUsed/>
    <w:rsid w:val="00BF5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5C05"/>
  </w:style>
  <w:style w:type="table" w:styleId="a9">
    <w:name w:val="Table Grid"/>
    <w:basedOn w:val="a1"/>
    <w:uiPriority w:val="59"/>
    <w:rsid w:val="00EC05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unhideWhenUsed/>
    <w:rsid w:val="00AF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F0903"/>
  </w:style>
  <w:style w:type="paragraph" w:customStyle="1" w:styleId="Style6">
    <w:name w:val="Style6"/>
    <w:basedOn w:val="a"/>
    <w:uiPriority w:val="99"/>
    <w:rsid w:val="005075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50753C"/>
    <w:pPr>
      <w:widowControl w:val="0"/>
      <w:autoSpaceDE w:val="0"/>
      <w:autoSpaceDN w:val="0"/>
      <w:adjustRightInd w:val="0"/>
      <w:spacing w:after="0" w:line="287" w:lineRule="exact"/>
      <w:ind w:firstLine="56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075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0753C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2">
    <w:name w:val="Font Style12"/>
    <w:basedOn w:val="a0"/>
    <w:uiPriority w:val="99"/>
    <w:rsid w:val="0050753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3">
    <w:name w:val="Font Style13"/>
    <w:basedOn w:val="a0"/>
    <w:uiPriority w:val="99"/>
    <w:rsid w:val="0050753C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7">
    <w:name w:val="Style7"/>
    <w:basedOn w:val="a"/>
    <w:uiPriority w:val="99"/>
    <w:rsid w:val="0050753C"/>
    <w:pPr>
      <w:widowControl w:val="0"/>
      <w:autoSpaceDE w:val="0"/>
      <w:autoSpaceDN w:val="0"/>
      <w:adjustRightInd w:val="0"/>
      <w:spacing w:after="0" w:line="298" w:lineRule="exact"/>
      <w:ind w:firstLine="557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0EE8"/>
  </w:style>
  <w:style w:type="paragraph" w:customStyle="1" w:styleId="ParagraphStyle">
    <w:name w:val="Paragraph Style"/>
    <w:rsid w:val="00CF35F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val="x-none" w:eastAsia="en-US"/>
    </w:rPr>
  </w:style>
  <w:style w:type="paragraph" w:styleId="ab">
    <w:name w:val="Balloon Text"/>
    <w:basedOn w:val="a"/>
    <w:link w:val="ac"/>
    <w:uiPriority w:val="99"/>
    <w:semiHidden/>
    <w:unhideWhenUsed/>
    <w:rsid w:val="00844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48CD"/>
    <w:rPr>
      <w:rFonts w:ascii="Tahoma" w:hAnsi="Tahoma" w:cs="Tahoma"/>
      <w:sz w:val="16"/>
      <w:szCs w:val="16"/>
    </w:rPr>
  </w:style>
  <w:style w:type="character" w:customStyle="1" w:styleId="6">
    <w:name w:val="Основной текст (6)_"/>
    <w:link w:val="60"/>
    <w:locked/>
    <w:rsid w:val="001C1AA3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C1AA3"/>
    <w:pPr>
      <w:widowControl w:val="0"/>
      <w:shd w:val="clear" w:color="auto" w:fill="FFFFFF"/>
      <w:spacing w:after="4260" w:line="244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ic.academic.ru/contents.nsf/dic_music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usic-dic.ru" TargetMode="External"/><Relationship Id="rId17" Type="http://schemas.openxmlformats.org/officeDocument/2006/relationships/hyperlink" Target="http://dic.academic.ru/contents.nsf/dic_mus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usic-dic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lassic.chubrik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lassic.chubrik.ru" TargetMode="External"/><Relationship Id="rId10" Type="http://schemas.openxmlformats.org/officeDocument/2006/relationships/hyperlink" Target="http://ru.wikipedia.org/wik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ru.wikipedia.org/w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C619A-87EA-429B-9F14-E2B53F677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7725</Words>
  <Characters>44036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Светлана</cp:lastModifiedBy>
  <cp:revision>4</cp:revision>
  <cp:lastPrinted>2017-09-24T16:36:00Z</cp:lastPrinted>
  <dcterms:created xsi:type="dcterms:W3CDTF">2021-10-15T07:25:00Z</dcterms:created>
  <dcterms:modified xsi:type="dcterms:W3CDTF">2022-02-27T15:56:00Z</dcterms:modified>
</cp:coreProperties>
</file>